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4" w:type="dxa"/>
        <w:tblLook w:val="04A0" w:firstRow="1" w:lastRow="0" w:firstColumn="1" w:lastColumn="0" w:noHBand="0" w:noVBand="1"/>
      </w:tblPr>
      <w:tblGrid>
        <w:gridCol w:w="6096"/>
        <w:gridCol w:w="3558"/>
      </w:tblGrid>
      <w:tr w:rsidR="005256EB" w:rsidRPr="00483E39" w:rsidTr="00261A34">
        <w:trPr>
          <w:trHeight w:val="30"/>
        </w:trPr>
        <w:tc>
          <w:tcPr>
            <w:tcW w:w="6096" w:type="dxa"/>
            <w:tcMar>
              <w:top w:w="15" w:type="dxa"/>
              <w:left w:w="15" w:type="dxa"/>
              <w:bottom w:w="15" w:type="dxa"/>
              <w:right w:w="15" w:type="dxa"/>
            </w:tcMar>
            <w:vAlign w:val="center"/>
          </w:tcPr>
          <w:p w:rsidR="005256EB" w:rsidRPr="00483E39" w:rsidRDefault="005256EB" w:rsidP="00261A34">
            <w:pPr>
              <w:keepNext/>
              <w:keepLines/>
              <w:tabs>
                <w:tab w:val="left" w:pos="765"/>
              </w:tabs>
              <w:spacing w:after="0" w:line="240" w:lineRule="auto"/>
              <w:outlineLvl w:val="1"/>
              <w:rPr>
                <w:rFonts w:ascii="Times New Roman" w:hAnsi="Times New Roman"/>
                <w:sz w:val="28"/>
                <w:szCs w:val="28"/>
                <w:lang w:val="kk-KZ" w:eastAsia="en-US"/>
              </w:rPr>
            </w:pPr>
            <w:bookmarkStart w:id="0" w:name="_GoBack"/>
            <w:bookmarkEnd w:id="0"/>
            <w:r w:rsidRPr="00483E39">
              <w:rPr>
                <w:rFonts w:ascii="Times New Roman" w:hAnsi="Times New Roman"/>
                <w:sz w:val="28"/>
                <w:szCs w:val="28"/>
                <w:lang w:val="kk-KZ" w:eastAsia="en-US"/>
              </w:rPr>
              <w:t> </w:t>
            </w:r>
          </w:p>
        </w:tc>
        <w:tc>
          <w:tcPr>
            <w:tcW w:w="3558" w:type="dxa"/>
          </w:tcPr>
          <w:p w:rsidR="005256EB" w:rsidRDefault="005256EB" w:rsidP="00261A34">
            <w:pPr>
              <w:spacing w:after="0" w:line="240" w:lineRule="auto"/>
              <w:ind w:right="-103" w:firstLine="5"/>
              <w:contextualSpacing/>
              <w:jc w:val="center"/>
              <w:rPr>
                <w:rFonts w:ascii="Times New Roman" w:hAnsi="Times New Roman"/>
                <w:color w:val="000000"/>
                <w:sz w:val="28"/>
                <w:szCs w:val="28"/>
                <w:lang w:val="kk-KZ" w:eastAsia="en-US"/>
              </w:rPr>
            </w:pPr>
          </w:p>
          <w:p w:rsidR="005256EB" w:rsidRPr="00483E39" w:rsidRDefault="005256EB" w:rsidP="00261A34">
            <w:pPr>
              <w:spacing w:after="0" w:line="240" w:lineRule="auto"/>
              <w:ind w:right="-103" w:firstLine="5"/>
              <w:contextualSpacing/>
              <w:jc w:val="center"/>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Қазақстан Республикасы</w:t>
            </w:r>
          </w:p>
          <w:p w:rsidR="005256EB" w:rsidRPr="00483E39" w:rsidRDefault="005256EB" w:rsidP="00261A34">
            <w:pPr>
              <w:spacing w:after="0" w:line="240" w:lineRule="auto"/>
              <w:ind w:right="-89" w:firstLine="5"/>
              <w:contextualSpacing/>
              <w:jc w:val="center"/>
              <w:rPr>
                <w:rFonts w:ascii="Times New Roman" w:hAnsi="Times New Roman"/>
                <w:color w:val="000000"/>
                <w:sz w:val="28"/>
                <w:szCs w:val="28"/>
                <w:lang w:val="kk-KZ" w:eastAsia="en-US"/>
              </w:rPr>
            </w:pPr>
            <w:proofErr w:type="spellStart"/>
            <w:r w:rsidRPr="00483E39">
              <w:rPr>
                <w:rFonts w:ascii="Times New Roman" w:hAnsi="Times New Roman"/>
                <w:color w:val="000000"/>
                <w:sz w:val="28"/>
                <w:szCs w:val="28"/>
                <w:lang w:val="kk-KZ" w:eastAsia="en-US"/>
              </w:rPr>
              <w:t>Президентiнiң</w:t>
            </w:r>
            <w:proofErr w:type="spellEnd"/>
          </w:p>
          <w:p w:rsidR="005256EB" w:rsidRPr="00483E39" w:rsidRDefault="005256EB" w:rsidP="00261A34">
            <w:pPr>
              <w:spacing w:after="0" w:line="240" w:lineRule="auto"/>
              <w:ind w:right="-103"/>
              <w:contextualSpacing/>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2022 жылғы</w:t>
            </w:r>
            <w:r>
              <w:rPr>
                <w:rFonts w:ascii="Times New Roman" w:hAnsi="Times New Roman"/>
                <w:color w:val="000000"/>
                <w:sz w:val="28"/>
                <w:szCs w:val="28"/>
                <w:lang w:val="kk-KZ" w:eastAsia="en-US"/>
              </w:rPr>
              <w:t xml:space="preserve"> 26 қарашадағы</w:t>
            </w:r>
          </w:p>
          <w:p w:rsidR="005256EB" w:rsidRPr="00483E39" w:rsidRDefault="005256EB" w:rsidP="00261A34">
            <w:pPr>
              <w:spacing w:after="0" w:line="240" w:lineRule="auto"/>
              <w:ind w:right="-103"/>
              <w:contextualSpacing/>
              <w:jc w:val="center"/>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 xml:space="preserve">№  </w:t>
            </w:r>
            <w:r>
              <w:rPr>
                <w:rFonts w:ascii="Times New Roman" w:hAnsi="Times New Roman"/>
                <w:color w:val="000000"/>
                <w:sz w:val="28"/>
                <w:szCs w:val="28"/>
                <w:lang w:val="kk-KZ" w:eastAsia="en-US"/>
              </w:rPr>
              <w:t>5</w:t>
            </w:r>
            <w:r w:rsidRPr="00483E39">
              <w:rPr>
                <w:rFonts w:ascii="Times New Roman" w:hAnsi="Times New Roman"/>
                <w:color w:val="000000"/>
                <w:sz w:val="28"/>
                <w:szCs w:val="28"/>
                <w:lang w:val="kk-KZ" w:eastAsia="en-US"/>
              </w:rPr>
              <w:t xml:space="preserve">  Жарлығымен</w:t>
            </w:r>
          </w:p>
          <w:p w:rsidR="005256EB" w:rsidRPr="00483E39" w:rsidRDefault="005256EB" w:rsidP="00261A34">
            <w:pPr>
              <w:spacing w:after="0" w:line="240" w:lineRule="auto"/>
              <w:ind w:right="-103" w:firstLine="709"/>
              <w:contextualSpacing/>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БЕКІТІЛГЕН</w:t>
            </w:r>
          </w:p>
        </w:tc>
      </w:tr>
    </w:tbl>
    <w:p w:rsidR="005256EB" w:rsidRPr="00483E39" w:rsidRDefault="005256EB" w:rsidP="005256EB">
      <w:pPr>
        <w:spacing w:after="0" w:line="240" w:lineRule="auto"/>
        <w:ind w:right="-1" w:firstLine="709"/>
        <w:contextualSpacing/>
        <w:rPr>
          <w:rFonts w:ascii="Times New Roman" w:hAnsi="Times New Roman"/>
          <w:b/>
          <w:color w:val="000000"/>
          <w:lang w:val="kk-KZ" w:eastAsia="en-US"/>
        </w:rPr>
      </w:pPr>
      <w:bookmarkStart w:id="1" w:name="z4"/>
      <w:r w:rsidRPr="00483E39">
        <w:rPr>
          <w:rFonts w:ascii="Times New Roman" w:hAnsi="Times New Roman"/>
          <w:b/>
          <w:color w:val="000000"/>
          <w:lang w:val="kk-KZ" w:eastAsia="en-US"/>
        </w:rPr>
        <w:t xml:space="preserve"> </w:t>
      </w:r>
    </w:p>
    <w:p w:rsidR="005256EB" w:rsidRPr="00483E39" w:rsidRDefault="005256EB" w:rsidP="005256EB">
      <w:pPr>
        <w:spacing w:after="0" w:line="240" w:lineRule="auto"/>
        <w:ind w:right="-1" w:firstLine="709"/>
        <w:contextualSpacing/>
        <w:rPr>
          <w:rFonts w:ascii="Times New Roman" w:hAnsi="Times New Roman"/>
          <w:b/>
          <w:color w:val="000000"/>
          <w:lang w:val="kk-KZ" w:eastAsia="en-US"/>
        </w:rPr>
      </w:pPr>
    </w:p>
    <w:p w:rsidR="005256EB" w:rsidRPr="00483E39" w:rsidRDefault="005256EB" w:rsidP="005256EB">
      <w:pPr>
        <w:spacing w:after="0" w:line="240" w:lineRule="auto"/>
        <w:ind w:right="-1" w:firstLine="709"/>
        <w:contextualSpacing/>
        <w:rPr>
          <w:rFonts w:ascii="Times New Roman" w:hAnsi="Times New Roman"/>
          <w:b/>
          <w:color w:val="000000"/>
          <w:lang w:val="kk-KZ" w:eastAsia="en-US"/>
        </w:rPr>
      </w:pPr>
    </w:p>
    <w:p w:rsidR="005256EB" w:rsidRPr="00483E39" w:rsidRDefault="005256EB" w:rsidP="005256EB">
      <w:pPr>
        <w:spacing w:after="0" w:line="240" w:lineRule="auto"/>
        <w:ind w:right="-1"/>
        <w:contextualSpacing/>
        <w:jc w:val="center"/>
        <w:rPr>
          <w:rFonts w:ascii="Times New Roman" w:hAnsi="Times New Roman"/>
          <w:b/>
          <w:color w:val="000000"/>
          <w:sz w:val="28"/>
          <w:szCs w:val="28"/>
          <w:lang w:val="kk-KZ" w:eastAsia="en-US"/>
        </w:rPr>
      </w:pPr>
      <w:r w:rsidRPr="00483E39">
        <w:rPr>
          <w:rFonts w:ascii="Times New Roman" w:hAnsi="Times New Roman"/>
          <w:b/>
          <w:color w:val="000000"/>
          <w:sz w:val="28"/>
          <w:szCs w:val="28"/>
          <w:lang w:val="kk-KZ" w:eastAsia="en-US"/>
        </w:rPr>
        <w:t xml:space="preserve">Қазақстан Республикасының Жоғары аудиторлық палатасы туралы </w:t>
      </w:r>
    </w:p>
    <w:p w:rsidR="005256EB" w:rsidRPr="00483E39" w:rsidRDefault="005256EB" w:rsidP="005256EB">
      <w:pPr>
        <w:spacing w:after="0" w:line="240" w:lineRule="auto"/>
        <w:ind w:right="-1"/>
        <w:contextualSpacing/>
        <w:jc w:val="center"/>
        <w:rPr>
          <w:rFonts w:ascii="Times New Roman" w:hAnsi="Times New Roman"/>
          <w:sz w:val="28"/>
          <w:szCs w:val="28"/>
          <w:lang w:val="kk-KZ" w:eastAsia="en-US"/>
        </w:rPr>
      </w:pPr>
      <w:r w:rsidRPr="00483E39">
        <w:rPr>
          <w:rFonts w:ascii="Times New Roman" w:hAnsi="Times New Roman"/>
          <w:b/>
          <w:color w:val="000000"/>
          <w:sz w:val="28"/>
          <w:szCs w:val="28"/>
          <w:lang w:val="kk-KZ" w:eastAsia="en-US"/>
        </w:rPr>
        <w:t>ЕРЕЖЕ</w:t>
      </w:r>
    </w:p>
    <w:p w:rsidR="005256EB" w:rsidRPr="00483E39" w:rsidRDefault="005256EB" w:rsidP="005256EB">
      <w:pPr>
        <w:spacing w:after="0" w:line="240" w:lineRule="auto"/>
        <w:ind w:right="-1" w:firstLine="709"/>
        <w:contextualSpacing/>
        <w:jc w:val="both"/>
        <w:rPr>
          <w:rFonts w:ascii="Times New Roman" w:hAnsi="Times New Roman"/>
          <w:lang w:val="kk-KZ" w:eastAsia="en-US"/>
        </w:rPr>
      </w:pPr>
      <w:bookmarkStart w:id="2" w:name="z5"/>
      <w:bookmarkEnd w:id="1"/>
    </w:p>
    <w:p w:rsidR="005256EB" w:rsidRPr="00483E39" w:rsidRDefault="005256EB" w:rsidP="005256EB">
      <w:pPr>
        <w:spacing w:after="0" w:line="240" w:lineRule="auto"/>
        <w:ind w:right="-1" w:firstLine="709"/>
        <w:contextualSpacing/>
        <w:jc w:val="both"/>
        <w:rPr>
          <w:rFonts w:ascii="Times New Roman" w:hAnsi="Times New Roman"/>
          <w:lang w:val="kk-KZ" w:eastAsia="en-US"/>
        </w:rPr>
      </w:pPr>
    </w:p>
    <w:p w:rsidR="005256EB" w:rsidRPr="00483E39" w:rsidRDefault="005256EB" w:rsidP="005256EB">
      <w:pPr>
        <w:spacing w:after="0" w:line="240" w:lineRule="auto"/>
        <w:ind w:right="-1"/>
        <w:jc w:val="center"/>
        <w:rPr>
          <w:rFonts w:ascii="Times New Roman" w:hAnsi="Times New Roman"/>
          <w:b/>
          <w:color w:val="000000"/>
          <w:sz w:val="28"/>
          <w:szCs w:val="28"/>
          <w:lang w:val="kk-KZ" w:eastAsia="en-US"/>
        </w:rPr>
      </w:pPr>
      <w:bookmarkStart w:id="3" w:name="z6"/>
      <w:bookmarkEnd w:id="2"/>
      <w:r w:rsidRPr="00483E39">
        <w:rPr>
          <w:rFonts w:ascii="Times New Roman" w:hAnsi="Times New Roman"/>
          <w:b/>
          <w:color w:val="000000"/>
          <w:sz w:val="28"/>
          <w:szCs w:val="28"/>
          <w:lang w:val="kk-KZ" w:eastAsia="en-US"/>
        </w:rPr>
        <w:t>1-тарау. Жалпы ережелер</w:t>
      </w:r>
    </w:p>
    <w:p w:rsidR="005256EB" w:rsidRPr="00483E39" w:rsidRDefault="005256EB" w:rsidP="005256EB">
      <w:pPr>
        <w:spacing w:after="0" w:line="240" w:lineRule="auto"/>
        <w:ind w:right="-1" w:firstLine="709"/>
        <w:contextualSpacing/>
        <w:rPr>
          <w:rFonts w:ascii="Times New Roman" w:hAnsi="Times New Roman"/>
          <w:sz w:val="28"/>
          <w:szCs w:val="28"/>
          <w:lang w:val="kk-KZ" w:eastAsia="en-US"/>
        </w:rPr>
      </w:pPr>
    </w:p>
    <w:p w:rsidR="005256EB" w:rsidRPr="00483E39" w:rsidRDefault="005256EB" w:rsidP="005256EB">
      <w:pPr>
        <w:tabs>
          <w:tab w:val="left" w:pos="993"/>
        </w:tabs>
        <w:spacing w:after="0" w:line="240" w:lineRule="auto"/>
        <w:ind w:right="-1" w:firstLine="709"/>
        <w:contextualSpacing/>
        <w:jc w:val="both"/>
        <w:rPr>
          <w:rFonts w:ascii="Times New Roman" w:hAnsi="Times New Roman"/>
          <w:color w:val="000000"/>
          <w:sz w:val="28"/>
          <w:lang w:val="kk-KZ" w:eastAsia="en-US"/>
        </w:rPr>
      </w:pPr>
      <w:bookmarkStart w:id="4" w:name="z7"/>
      <w:bookmarkEnd w:id="3"/>
      <w:r w:rsidRPr="00483E39">
        <w:rPr>
          <w:rFonts w:ascii="Times New Roman" w:hAnsi="Times New Roman"/>
          <w:color w:val="000000"/>
          <w:sz w:val="28"/>
          <w:lang w:val="kk-KZ" w:eastAsia="en-US"/>
        </w:rPr>
        <w:t xml:space="preserve">1. Қазақстан Республикасының Жоғары аудиторлық палатасы                       (бұдан әрі – Жоғары аудиторлық палата) Қазақстан Республикасының Президентіне тікелей бағынатын және есеп беретін, «Мемлекеттік аудит және қаржылық бақылау туралы» Қазақстан Республикасының Заңына сәйкес сыртқы мемлекеттік аудитті және қаржылық бақылауды жүзеге асыратын мемлекеттік аудит пен қаржылық бақылаудың жоғары органы болып табылады.   </w:t>
      </w:r>
    </w:p>
    <w:p w:rsidR="005256EB" w:rsidRPr="00483E39" w:rsidRDefault="005256EB" w:rsidP="005256EB">
      <w:pPr>
        <w:spacing w:after="0" w:line="240" w:lineRule="auto"/>
        <w:ind w:right="-1" w:firstLine="709"/>
        <w:contextualSpacing/>
        <w:jc w:val="both"/>
        <w:rPr>
          <w:rFonts w:ascii="Times New Roman" w:hAnsi="Times New Roman"/>
          <w:lang w:val="kk-KZ" w:eastAsia="en-US"/>
        </w:rPr>
      </w:pPr>
      <w:bookmarkStart w:id="5" w:name="z8"/>
      <w:bookmarkEnd w:id="4"/>
      <w:r w:rsidRPr="00483E39">
        <w:rPr>
          <w:rFonts w:ascii="Times New Roman" w:hAnsi="Times New Roman"/>
          <w:color w:val="000000"/>
          <w:sz w:val="28"/>
          <w:lang w:val="kk-KZ" w:eastAsia="en-US"/>
        </w:rPr>
        <w:t xml:space="preserve">2. Жоғары аудиторлық палата өз қызметін Қазақстан Республикасының Конституциясына және Қазақстан Республикасының заңдарына, Қазақстан Республикасы Президентінің және Қазақстан Республикасы Үкіметінің актілеріне, Қазақстан Республикасының өзге де нормативтік құқықтық актілеріне, сондай-ақ осы Ережеге сәйкес жүзеге асырады.  </w:t>
      </w:r>
    </w:p>
    <w:p w:rsidR="005256EB" w:rsidRPr="00483E39" w:rsidRDefault="005256EB" w:rsidP="005256EB">
      <w:pPr>
        <w:spacing w:after="0" w:line="240" w:lineRule="auto"/>
        <w:ind w:right="-1" w:firstLine="709"/>
        <w:contextualSpacing/>
        <w:jc w:val="both"/>
        <w:rPr>
          <w:rFonts w:ascii="Times New Roman" w:hAnsi="Times New Roman"/>
          <w:lang w:val="kk-KZ" w:eastAsia="en-US"/>
        </w:rPr>
      </w:pPr>
      <w:bookmarkStart w:id="6" w:name="z9"/>
      <w:bookmarkEnd w:id="5"/>
      <w:r w:rsidRPr="00483E39">
        <w:rPr>
          <w:rFonts w:ascii="Times New Roman" w:hAnsi="Times New Roman"/>
          <w:color w:val="000000"/>
          <w:sz w:val="28"/>
          <w:lang w:val="kk-KZ" w:eastAsia="en-US"/>
        </w:rPr>
        <w:t xml:space="preserve">3. Жоғары аудиторлық палата мемлекеттік мекеменің ұйымдық-құқықтық нысанындағы заңды тұлға болып табылады, мемлекеттік тілде өз атауы бар мөрлері мен мөртабандары, белгіленген үлгідегі бланкілері, өзінің туы, </w:t>
      </w:r>
      <w:proofErr w:type="spellStart"/>
      <w:r w:rsidRPr="00483E39">
        <w:rPr>
          <w:rFonts w:ascii="Times New Roman" w:hAnsi="Times New Roman"/>
          <w:color w:val="000000"/>
          <w:sz w:val="28"/>
          <w:lang w:val="kk-KZ" w:eastAsia="en-US"/>
        </w:rPr>
        <w:t>логотипі</w:t>
      </w:r>
      <w:proofErr w:type="spellEnd"/>
      <w:r w:rsidRPr="00483E39">
        <w:rPr>
          <w:rFonts w:ascii="Times New Roman" w:hAnsi="Times New Roman"/>
          <w:color w:val="000000"/>
          <w:sz w:val="28"/>
          <w:lang w:val="kk-KZ" w:eastAsia="en-US"/>
        </w:rPr>
        <w:t>, Қазақстан Республикасының заңнамасына сәйкес қазынашылық органдарында шоттары болады.</w:t>
      </w:r>
    </w:p>
    <w:bookmarkEnd w:id="6"/>
    <w:p w:rsidR="005256EB" w:rsidRPr="00483E39" w:rsidRDefault="005256EB" w:rsidP="005256EB">
      <w:pPr>
        <w:spacing w:after="0" w:line="240" w:lineRule="auto"/>
        <w:ind w:right="-1" w:firstLine="709"/>
        <w:contextualSpacing/>
        <w:jc w:val="both"/>
        <w:rPr>
          <w:rFonts w:ascii="Times New Roman" w:hAnsi="Times New Roman"/>
          <w:lang w:val="kk-KZ" w:eastAsia="en-US"/>
        </w:rPr>
      </w:pPr>
      <w:r w:rsidRPr="00483E39">
        <w:rPr>
          <w:rFonts w:ascii="Times New Roman" w:hAnsi="Times New Roman"/>
          <w:color w:val="000000"/>
          <w:sz w:val="28"/>
          <w:lang w:val="kk-KZ" w:eastAsia="en-US"/>
        </w:rPr>
        <w:t>4. Жоғары аудиторлық палата азаматтық-құқықтық қатынастарға өз атынан түседі.</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bookmarkStart w:id="7" w:name="z11"/>
      <w:r w:rsidRPr="00483E39">
        <w:rPr>
          <w:rFonts w:ascii="Times New Roman" w:hAnsi="Times New Roman"/>
          <w:color w:val="000000"/>
          <w:sz w:val="28"/>
          <w:lang w:val="kk-KZ" w:eastAsia="en-US"/>
        </w:rPr>
        <w:t>5. Е</w:t>
      </w:r>
      <w:r w:rsidRPr="00483E39">
        <w:rPr>
          <w:rFonts w:ascii="Times New Roman" w:hAnsi="Times New Roman"/>
          <w:sz w:val="28"/>
          <w:szCs w:val="28"/>
          <w:lang w:val="kk-KZ" w:eastAsia="en-US"/>
        </w:rPr>
        <w:t xml:space="preserve">гер Қазақстан Республикасының заңнамасына сәйкес </w:t>
      </w:r>
      <w:r w:rsidRPr="00483E39">
        <w:rPr>
          <w:rFonts w:ascii="Times New Roman" w:hAnsi="Times New Roman"/>
          <w:color w:val="000000"/>
          <w:sz w:val="28"/>
          <w:lang w:val="kk-KZ" w:eastAsia="en-US"/>
        </w:rPr>
        <w:t xml:space="preserve">Жоғары аудиторлық палатаға </w:t>
      </w:r>
      <w:r w:rsidRPr="00483E39">
        <w:rPr>
          <w:rFonts w:ascii="Times New Roman" w:hAnsi="Times New Roman"/>
          <w:sz w:val="28"/>
          <w:szCs w:val="28"/>
          <w:lang w:val="kk-KZ" w:eastAsia="en-US"/>
        </w:rPr>
        <w:t>осыған уәкілеттік берілген болса, оның мемлекеттің атынан азаматтық-құқықтық қатынастардың тарапы болуға құқығы бар</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bookmarkStart w:id="8" w:name="z12"/>
      <w:bookmarkEnd w:id="7"/>
      <w:r w:rsidRPr="00483E39">
        <w:rPr>
          <w:rFonts w:ascii="Times New Roman" w:hAnsi="Times New Roman"/>
          <w:color w:val="000000"/>
          <w:sz w:val="28"/>
          <w:lang w:val="kk-KZ" w:eastAsia="en-US"/>
        </w:rPr>
        <w:t xml:space="preserve">6. Жоғары аудиторлық палата </w:t>
      </w:r>
      <w:r w:rsidRPr="00483E39">
        <w:rPr>
          <w:rFonts w:ascii="Times New Roman" w:hAnsi="Times New Roman"/>
          <w:sz w:val="28"/>
          <w:lang w:val="kk-KZ" w:eastAsia="en-US"/>
        </w:rPr>
        <w:t xml:space="preserve">өз құзыретінің мәселелері бойынша Қазақстан Республикасының заңнамасында белгіленген тәртіппен, егер мұндай шешімді қабылдау осы Ережеде немесе Қазақстан Республикасының қолданыстағы заңнамасында </w:t>
      </w:r>
      <w:r w:rsidRPr="00483E39">
        <w:rPr>
          <w:rFonts w:ascii="Times New Roman" w:hAnsi="Times New Roman"/>
          <w:color w:val="000000"/>
          <w:sz w:val="28"/>
          <w:lang w:val="kk-KZ" w:eastAsia="en-US"/>
        </w:rPr>
        <w:t xml:space="preserve">Жоғары аудиторлық палата </w:t>
      </w:r>
      <w:r w:rsidRPr="00483E39">
        <w:rPr>
          <w:rFonts w:ascii="Times New Roman" w:hAnsi="Times New Roman"/>
          <w:sz w:val="28"/>
          <w:lang w:val="kk-KZ" w:eastAsia="en-US"/>
        </w:rPr>
        <w:t xml:space="preserve">Төрағасының құзыретіне жатқызылған болса, </w:t>
      </w:r>
      <w:r w:rsidRPr="00483E39">
        <w:rPr>
          <w:rFonts w:ascii="Times New Roman" w:hAnsi="Times New Roman"/>
          <w:color w:val="000000"/>
          <w:sz w:val="28"/>
          <w:lang w:val="kk-KZ" w:eastAsia="en-US"/>
        </w:rPr>
        <w:t xml:space="preserve">Жоғары аудиторлық палата </w:t>
      </w:r>
      <w:r w:rsidRPr="00483E39">
        <w:rPr>
          <w:rFonts w:ascii="Times New Roman" w:hAnsi="Times New Roman"/>
          <w:sz w:val="28"/>
          <w:lang w:val="kk-KZ" w:eastAsia="en-US"/>
        </w:rPr>
        <w:t>Төрағасының қаулылары, нормативтік қаулылары немесе бұйрықтары түрінде шешім қабылдайды</w:t>
      </w:r>
      <w:r w:rsidRPr="00483E39">
        <w:rPr>
          <w:rFonts w:ascii="Times New Roman" w:hAnsi="Times New Roman"/>
          <w:color w:val="000000"/>
          <w:sz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bookmarkStart w:id="9" w:name="z13"/>
      <w:bookmarkEnd w:id="8"/>
      <w:r w:rsidRPr="00483E39">
        <w:rPr>
          <w:rFonts w:ascii="Times New Roman" w:hAnsi="Times New Roman"/>
          <w:color w:val="000000"/>
          <w:sz w:val="28"/>
          <w:lang w:val="kk-KZ" w:eastAsia="en-US"/>
        </w:rPr>
        <w:t xml:space="preserve">7. Жоғары аудиторлық палатаның құрылымын Жоғары аудиторлық палатаның Төрағасы, мүшелері және аппараты құрайды. Жоғары аудиторлық </w:t>
      </w:r>
      <w:r w:rsidRPr="00483E39">
        <w:rPr>
          <w:rFonts w:ascii="Times New Roman" w:hAnsi="Times New Roman"/>
          <w:color w:val="000000"/>
          <w:sz w:val="28"/>
          <w:lang w:val="kk-KZ" w:eastAsia="en-US"/>
        </w:rPr>
        <w:lastRenderedPageBreak/>
        <w:t xml:space="preserve">палатаның штат санының лимитін Қазақстан Республикасының Президенті бекітеді. </w:t>
      </w:r>
    </w:p>
    <w:p w:rsidR="005256EB" w:rsidRPr="00483E39" w:rsidRDefault="005256EB" w:rsidP="005256EB">
      <w:pPr>
        <w:spacing w:after="0" w:line="240" w:lineRule="auto"/>
        <w:ind w:right="-1" w:firstLine="709"/>
        <w:contextualSpacing/>
        <w:jc w:val="both"/>
        <w:rPr>
          <w:rFonts w:ascii="Times New Roman" w:hAnsi="Times New Roman"/>
          <w:lang w:val="kk-KZ" w:eastAsia="en-US"/>
        </w:rPr>
      </w:pPr>
      <w:bookmarkStart w:id="10" w:name="z14"/>
      <w:bookmarkEnd w:id="9"/>
      <w:r w:rsidRPr="00483E39">
        <w:rPr>
          <w:rFonts w:ascii="Times New Roman" w:hAnsi="Times New Roman"/>
          <w:color w:val="000000"/>
          <w:sz w:val="28"/>
          <w:lang w:val="kk-KZ" w:eastAsia="en-US"/>
        </w:rPr>
        <w:t xml:space="preserve">8. Жоғары аудиторлық палатаның орналасқан жері: 010000, Қазақстан Республикасы, Астана қаласы, Есіл ауданы, Мәңгілік Ел даңғылы, 8-үй. </w:t>
      </w:r>
    </w:p>
    <w:p w:rsidR="005256EB" w:rsidRPr="00483E39" w:rsidRDefault="005256EB" w:rsidP="005256EB">
      <w:pPr>
        <w:spacing w:after="0" w:line="240" w:lineRule="auto"/>
        <w:ind w:right="-1" w:firstLine="709"/>
        <w:contextualSpacing/>
        <w:jc w:val="both"/>
        <w:rPr>
          <w:rFonts w:ascii="Times New Roman" w:hAnsi="Times New Roman"/>
          <w:lang w:val="kk-KZ" w:eastAsia="en-US"/>
        </w:rPr>
      </w:pPr>
      <w:bookmarkStart w:id="11" w:name="z16"/>
      <w:bookmarkEnd w:id="10"/>
      <w:r w:rsidRPr="00483E39">
        <w:rPr>
          <w:rFonts w:ascii="Times New Roman" w:hAnsi="Times New Roman"/>
          <w:color w:val="000000"/>
          <w:sz w:val="28"/>
          <w:lang w:val="kk-KZ" w:eastAsia="en-US"/>
        </w:rPr>
        <w:t xml:space="preserve">9. Осы Ереже Жоғары аудиторлық палатаның құрылтай құжаты болып табылады.                    </w:t>
      </w:r>
    </w:p>
    <w:p w:rsidR="005256EB" w:rsidRPr="00483E39" w:rsidRDefault="005256EB" w:rsidP="005256EB">
      <w:pPr>
        <w:spacing w:after="0" w:line="240" w:lineRule="auto"/>
        <w:ind w:right="-1" w:firstLine="709"/>
        <w:contextualSpacing/>
        <w:jc w:val="both"/>
        <w:rPr>
          <w:rFonts w:ascii="Times New Roman" w:hAnsi="Times New Roman"/>
          <w:lang w:val="kk-KZ" w:eastAsia="en-US"/>
        </w:rPr>
      </w:pPr>
      <w:bookmarkStart w:id="12" w:name="z17"/>
      <w:bookmarkEnd w:id="11"/>
      <w:r w:rsidRPr="00483E39">
        <w:rPr>
          <w:rFonts w:ascii="Times New Roman" w:hAnsi="Times New Roman"/>
          <w:color w:val="000000"/>
          <w:sz w:val="28"/>
          <w:lang w:val="kk-KZ" w:eastAsia="en-US"/>
        </w:rPr>
        <w:t xml:space="preserve">10. Жоғары аудиторлық палатаның қызметін қаржыландыру Қазақстан Республикасының заңнамасына сәйкес республикалық бюджеттен жүзеге асырылады.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bookmarkStart w:id="13" w:name="z18"/>
      <w:bookmarkEnd w:id="12"/>
      <w:r w:rsidRPr="00483E39">
        <w:rPr>
          <w:rFonts w:ascii="Times New Roman" w:hAnsi="Times New Roman"/>
          <w:color w:val="000000"/>
          <w:sz w:val="28"/>
          <w:lang w:val="kk-KZ" w:eastAsia="en-US"/>
        </w:rPr>
        <w:t xml:space="preserve">11. Жоғары аудиторлық палатаның кәсіпкерлік субъектілерімен Жоғары аудиторлық палатаның өкілеттіктері болып табылатын міндеттерді орындау тұрғысынан шарттық қарым-қатынасқа түсуіне тыйым салынады. </w:t>
      </w:r>
    </w:p>
    <w:bookmarkEnd w:id="13"/>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Егер Қазақстан Республикасының заңнамалық актілерінде Жоғары аудиторлық палатаға кірістер әкелетін қызметті жүзеге асыру құқығы берілсе, онда осындай қызметтен алынған кірістер республикалық бюджеттің кірісіне жіберіледі.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p>
    <w:p w:rsidR="005256EB" w:rsidRPr="00483E39" w:rsidRDefault="005256EB" w:rsidP="005256EB">
      <w:pPr>
        <w:spacing w:after="0" w:line="240" w:lineRule="auto"/>
        <w:ind w:right="-1" w:firstLine="709"/>
        <w:contextualSpacing/>
        <w:jc w:val="both"/>
        <w:rPr>
          <w:rFonts w:ascii="Times New Roman" w:hAnsi="Times New Roman"/>
          <w:lang w:val="kk-KZ" w:eastAsia="en-US"/>
        </w:rPr>
      </w:pPr>
    </w:p>
    <w:p w:rsidR="005256EB" w:rsidRPr="00483E39" w:rsidRDefault="005256EB" w:rsidP="005256EB">
      <w:pPr>
        <w:spacing w:after="0" w:line="240" w:lineRule="auto"/>
        <w:ind w:right="-1"/>
        <w:contextualSpacing/>
        <w:jc w:val="center"/>
        <w:rPr>
          <w:rFonts w:ascii="Times New Roman" w:hAnsi="Times New Roman"/>
          <w:b/>
          <w:color w:val="000000"/>
          <w:sz w:val="28"/>
          <w:szCs w:val="28"/>
          <w:lang w:val="kk-KZ" w:eastAsia="en-US"/>
        </w:rPr>
      </w:pPr>
      <w:bookmarkStart w:id="14" w:name="z19"/>
      <w:r w:rsidRPr="00483E39">
        <w:rPr>
          <w:rFonts w:ascii="Times New Roman" w:hAnsi="Times New Roman"/>
          <w:b/>
          <w:color w:val="000000"/>
          <w:sz w:val="28"/>
          <w:szCs w:val="28"/>
          <w:lang w:val="kk-KZ" w:eastAsia="en-US"/>
        </w:rPr>
        <w:t>2-тарау. Жоғары аудиторлық палатаның міндеттері мен өкілеттіктері</w:t>
      </w:r>
    </w:p>
    <w:p w:rsidR="005256EB" w:rsidRPr="00483E39"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bookmarkStart w:id="15" w:name="z21"/>
      <w:bookmarkEnd w:id="14"/>
      <w:r w:rsidRPr="00483E39">
        <w:rPr>
          <w:rFonts w:ascii="Times New Roman" w:hAnsi="Times New Roman"/>
          <w:color w:val="000000"/>
          <w:sz w:val="28"/>
          <w:lang w:val="kk-KZ" w:eastAsia="en-US"/>
        </w:rPr>
        <w:t xml:space="preserve">12. </w:t>
      </w:r>
      <w:r w:rsidRPr="00483E39">
        <w:rPr>
          <w:rFonts w:ascii="Times New Roman" w:hAnsi="Times New Roman"/>
          <w:color w:val="000000"/>
          <w:sz w:val="28"/>
          <w:szCs w:val="28"/>
          <w:lang w:val="kk-KZ" w:eastAsia="en-US"/>
        </w:rPr>
        <w:t>Жоғары аудиторлық палатаның міндеттері</w:t>
      </w:r>
      <w:r w:rsidRPr="00483E39">
        <w:rPr>
          <w:rFonts w:ascii="Times New Roman" w:hAnsi="Times New Roman"/>
          <w:b/>
          <w:color w:val="000000"/>
          <w:sz w:val="28"/>
          <w:szCs w:val="28"/>
          <w:lang w:val="kk-KZ" w:eastAsia="en-US"/>
        </w:rPr>
        <w:t xml:space="preserve"> </w:t>
      </w:r>
      <w:r w:rsidRPr="00483E39">
        <w:rPr>
          <w:rFonts w:ascii="Times New Roman" w:hAnsi="Times New Roman"/>
          <w:color w:val="000000"/>
          <w:sz w:val="28"/>
          <w:lang w:val="kk-KZ" w:eastAsia="en-US"/>
        </w:rPr>
        <w:t xml:space="preserve">– </w:t>
      </w:r>
      <w:r w:rsidRPr="00483E39">
        <w:rPr>
          <w:rFonts w:ascii="Times New Roman" w:hAnsi="Times New Roman"/>
          <w:sz w:val="28"/>
          <w:szCs w:val="28"/>
          <w:lang w:val="kk-KZ" w:eastAsia="en-US"/>
        </w:rPr>
        <w:t>халықтың тұрмыс жағдайлары сапасының қарқынды өсуін және елдің ұлттық қауіпсіздігін қамтамасыз ету үшін ұлттық ресурстардың (қаржылық, табиғи, өндірістік, кадрлық, ақпараттық) тиімді және заңды басқарылуын талдау, бағалау және тексеру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13. Өкілеттіктері: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 құқықтары:</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бюджет саясатын іске асыруға қатысу, Қазақстан Республикасының бюджет заңнамасын жетілдіру және Қазақстан Республикасының қаржы жүйесін дамыту жөнінде ұсыныстар әзірлеу және оларды тиісті уәкілетті органдардың қарауына ұсыну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сыртқы мемлекеттік аудит жүргізуге байланысты мәселелер бойынша мемлекеттік аудит объектілерінің лауазымды адамдарының тиісті ақпаратын тыңдау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құпиялылық режимінің, қызметтік, коммерциялық немесе заңмен қорғалатын өзге құпияның сақталуын ескере отырып, мемлекеттік аудит және қаржылық бақылау органдарының аудиторлық есептерін сұрату және талдау әрі мемлекеттік аудиттің сапасын арттыру жөнінде ұсынымдар беру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 xml:space="preserve">бюджет қаражатын, кредиттерді, байланысты гранттарды, мемлекеттің және </w:t>
      </w:r>
      <w:proofErr w:type="spellStart"/>
      <w:r w:rsidRPr="00483E39">
        <w:rPr>
          <w:rFonts w:ascii="Times New Roman" w:hAnsi="Times New Roman"/>
          <w:sz w:val="28"/>
          <w:szCs w:val="28"/>
          <w:lang w:val="kk-KZ" w:eastAsia="en-US"/>
        </w:rPr>
        <w:t>квазимемлекеттік</w:t>
      </w:r>
      <w:proofErr w:type="spellEnd"/>
      <w:r w:rsidRPr="00483E39">
        <w:rPr>
          <w:rFonts w:ascii="Times New Roman" w:hAnsi="Times New Roman"/>
          <w:sz w:val="28"/>
          <w:szCs w:val="28"/>
          <w:lang w:val="kk-KZ" w:eastAsia="en-US"/>
        </w:rPr>
        <w:t xml:space="preserve"> сектор субъектілерінің активтерін, мемлекеттік және мемлекет кепілдік берген қарыздарды, сондай-ақ мемлекеттің кепілгерлігімен тартылатын қарыздарды пайдалану мәселелері бойынша Қазақстан Республикасының аудиторлық қызмет туралы және мемлекеттік аудит туралы заңнамасына сәйкес жүргізілетін аудит нәтижелерін бақылауды жүзеге асыру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lastRenderedPageBreak/>
        <w:t>орталық мемлекеттік органдармен өзара іс-қимыл жасауда тексеру комиссияларының атынан олардың мүддесін білдіру</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Қазақстан Республикасы Президентінің Әкімшілігімен келісу бойынша облыстардың, республикалық маңызы бар қалалардың, астананың мәслихаттарына тексеру комиссиясының төрағасын тағайындауға (босатуға) ұсыну енгізу</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барлық мемлекеттік органдардың, ұйымдар мен лауазымды адамдардың орындауы үшін міндетті, анықталған бұзушылықтарды жою туралы және оларға жол берген лауазымды адамдардың жауаптылығын қарау туралы нұсқама шығару</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Қазақстан Республикасының әкімшілік құқық бұзушылық туралы заңнамасында көзделген құзырет шегінде әкімшілік іс жүргізуді қозғау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Қазақстан Республикасының әкімшілік құқық бұзушылық туралы заңнамасында көзделген тәртіппен әкімшілік құқық бұзушылық туралы істерді қарау, олар бойынша хаттамалар жасау және әкімшілік жазалар қолдану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мемлекеттік аудитті жүргізу үшін мемлекеттік органдардың тиісті мамандарын (олардың келісімі бойынша), сондай-ақ қажет болған кезде көрсетілетін қызметтеріне республикалық бюджеттен бөлінген қаражат шегінде ақы төлей отырып, аудиторлық ұйымдарды, сарапшыларды тарту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Қазақстан Республикасының бюджет және өзге де заңнамасын, оның ішінде ұлттық қауіпсіздікті қамтамасыз ету саласындағы заңнамасын жетілдіру жөнінде ұсынымдар енгізу, Қазақстан Республикасының мемлекеттік аудит және қаржылық бақылау мәселелері бойынша нормативтік құқықтық актілерін әзірлеу және келісу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сыртқы мемлекеттік аудиттің және қаржылық бақылаудың уәкілетті органдарының жұмысын үйлестіру үшін, оның ішінде басқа да мемлекеттік органдармен немесе ұйымдармен өзара іс-қимыл жасау бойынша құқықтық актілер қабылдау</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құпиялылық режимінің, қызметтік, коммерциялық немесе заңмен қорғалатын өзге құпияның қамтамасыз етілуі ескеріле отырып, өз қызметі туралы ақпаратты бұқаралық ақпарат құралдарына орналастыру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color w:val="000000"/>
          <w:sz w:val="28"/>
          <w:szCs w:val="28"/>
          <w:lang w:val="kk-KZ" w:eastAsia="en-US"/>
        </w:rPr>
        <w:t>Жоғары аудиторлық палата</w:t>
      </w:r>
      <w:r w:rsidRPr="00483E39">
        <w:rPr>
          <w:rFonts w:ascii="Times New Roman" w:hAnsi="Times New Roman"/>
          <w:sz w:val="28"/>
          <w:szCs w:val="28"/>
          <w:lang w:val="kk-KZ" w:eastAsia="en-US"/>
        </w:rPr>
        <w:t xml:space="preserve"> қабылдаған актілердің мерзімді жинақтарын, бюллетеньдерді, журналдарды және басқа да басылымдарды шығару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басқа мемлекеттердің тиісті органдарымен және халықаралық бірлестіктерімен өзара іс-қимылды жүзеге асыру, ынтымақтастық туралы келісімдер жасасу, бірлескен, қатар тексерулер және сараптамалық-талдау іс-шараларын жүргізуге қатысу, көрсетілген халықаралық бірлестіктердің құрамына кіру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2) міндеттері:</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Қазақстан Республикасы Президентінің мемлекеттік аудитті және қаржылық бақылауды жүзеге асыруға байланысты мәселелер бойынша тапсырмаларын, сондай-ақ Қазақстан Республикасы Президентінің өзге де жекелеген тапсырмаларын орындау</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lastRenderedPageBreak/>
        <w:t xml:space="preserve">тоқсан сайын Қазақстан Республикасының Президентіне және Парламентіне </w:t>
      </w:r>
      <w:r w:rsidRPr="00483E39">
        <w:rPr>
          <w:rFonts w:ascii="Times New Roman" w:hAnsi="Times New Roman"/>
          <w:color w:val="000000"/>
          <w:sz w:val="28"/>
          <w:szCs w:val="28"/>
          <w:lang w:val="kk-KZ" w:eastAsia="en-US"/>
        </w:rPr>
        <w:t xml:space="preserve">Жоғары аудиторлық палатаның </w:t>
      </w:r>
      <w:r w:rsidRPr="00483E39">
        <w:rPr>
          <w:rFonts w:ascii="Times New Roman" w:hAnsi="Times New Roman"/>
          <w:sz w:val="28"/>
          <w:szCs w:val="28"/>
          <w:lang w:val="kk-KZ" w:eastAsia="en-US"/>
        </w:rPr>
        <w:t>жұмысы туралы ақпарат,  сондай-ақ Қазақстан Республикасының Президентіне мемлекеттік аудит және қаржылық бақылау органдары жұмысының көрсеткіштері туралы жыл сайынғы ақпарат, Қазақстан Республикасының Парламентіне – өзінің мазмұны бойынша Қазақстан Республикасы Үкіметінің тиісті есебіне қорытынды болып табылатын, есепті қаржы жылындағы республикалық бюджеттің атқарылуы туралы жыл сайынғы есеп ұсыну</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мемлекеттік аудит және сараптамалық-талдау іс-шаралары барысында анықталған (анықталатын) бұзушылықтар мен кемшіліктерді жою жөнінде шаралар қабылдау</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берілген өкілеттіктер шегінде экономикалық қауіпсіздіктің тәуекелдерін талдау және анықтау жөнінде шаралар қабылдау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мемлекеттік аудит және қаржылық бақылау органдарының қызметін бағалауды жүзеге асыру</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мемлекеттік аудит объектісінің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 органдарға беру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Қазақстан Республикасының заңнамасына сәйкес, оның ішінде бюджетке өтеуді, жұмыстарды орындау, қызметтерді көрсету, тауарлар беру және (немесе) анықталған бұзушылықтар сомасын есепке алу бойынша көрсету жолымен қалпына келтіруді және нұсқамаларды орындауды қамтамасыз ету мақсатында сотқа талап қоюды беру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Қазақстан Республикасының заңнамасына сәйкес құқықтық статистика және арнайы есепке алу жөніндегі уәкілетті органда тексерулерді тіркеуді жүзеге асыру</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Мемлекеттік аудитор біліктілігін иеленуге үміткер адамдарды сертификаттау жөніндегі ұлттық комиссияның жұмысын ұйымдастыру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өз құзыреті шегінде сыбайлас жемқорлыққа қарсы іс-қимыл бойынша шаралар қабылдауды қамтамасыз ету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қаржы нарығы мен қаржы ұйымдарын реттеу, бақылау және қадағалау жөніндегі уәкілетті органның заңмен қорғалатын құпияны қамтитын мемлекеттік аудит және қаржылық бақылау материалдарын қоспағанда, мемлекеттік аудит және қаржылық бақылау материалдарын Қазақстан Республикасының заңнамасында белгіленген мерзімдерде мемлекеттік аудит және қаржылық бақылау жөніндегі бірыңғай дерекқорға орналастыру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lang w:val="kk-KZ" w:eastAsia="en-US"/>
        </w:rPr>
      </w:pPr>
      <w:bookmarkStart w:id="16" w:name="z22"/>
      <w:bookmarkEnd w:id="15"/>
      <w:r w:rsidRPr="00483E39">
        <w:rPr>
          <w:rFonts w:ascii="Times New Roman" w:hAnsi="Times New Roman"/>
          <w:color w:val="000000"/>
          <w:sz w:val="28"/>
          <w:lang w:val="kk-KZ" w:eastAsia="en-US"/>
        </w:rPr>
        <w:t>14. Жоғары аудиторлық палатаның функциялары:</w:t>
      </w:r>
    </w:p>
    <w:p w:rsidR="005256EB" w:rsidRPr="00483E39" w:rsidRDefault="005256EB" w:rsidP="005256EB">
      <w:pPr>
        <w:spacing w:after="0" w:line="240" w:lineRule="auto"/>
        <w:ind w:right="-1" w:firstLine="709"/>
        <w:contextualSpacing/>
        <w:jc w:val="both"/>
        <w:rPr>
          <w:rFonts w:ascii="Times New Roman" w:hAnsi="Times New Roman"/>
          <w:lang w:val="kk-KZ" w:eastAsia="en-US"/>
        </w:rPr>
      </w:pPr>
      <w:bookmarkStart w:id="17" w:name="z23"/>
      <w:bookmarkEnd w:id="16"/>
      <w:r w:rsidRPr="00483E39">
        <w:rPr>
          <w:rFonts w:ascii="Times New Roman" w:hAnsi="Times New Roman"/>
          <w:color w:val="000000"/>
          <w:sz w:val="28"/>
          <w:lang w:val="kk-KZ" w:eastAsia="en-US"/>
        </w:rPr>
        <w:t>1) мыналардың:</w:t>
      </w:r>
    </w:p>
    <w:bookmarkEnd w:id="17"/>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sz w:val="28"/>
          <w:szCs w:val="28"/>
          <w:lang w:val="kk-KZ" w:eastAsia="en-US"/>
        </w:rPr>
        <w:t xml:space="preserve">өзінің мазмұны бойынша Қазақстан Республикасы Үкіметінің тиісті есебіне қорытынды болып табылатын, есепті қаржы жылындағы республикалық бюджеттің атқарылуы туралы есеп дайындай отырып, Қазақстан </w:t>
      </w:r>
      <w:r w:rsidRPr="00483E39">
        <w:rPr>
          <w:rFonts w:ascii="Times New Roman" w:hAnsi="Times New Roman"/>
          <w:sz w:val="28"/>
          <w:szCs w:val="28"/>
          <w:lang w:val="kk-KZ" w:eastAsia="en-US"/>
        </w:rPr>
        <w:lastRenderedPageBreak/>
        <w:t>Республикасының бюджет жүйесінің қағидаттарына сәйкес республикалық бюджетті жоспарлаудың және атқарудың</w:t>
      </w:r>
      <w:r w:rsidRPr="00483E39">
        <w:rPr>
          <w:rFonts w:ascii="Times New Roman" w:hAnsi="Times New Roman"/>
          <w:color w:val="000000"/>
          <w:sz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мемлекеттік аудит және қаржылық бақылау объектілері (бұдан әрі – мемлекеттік аудит объектілері) қызметінің</w:t>
      </w:r>
      <w:r w:rsidRPr="00483E39">
        <w:rPr>
          <w:rFonts w:ascii="Times New Roman" w:hAnsi="Times New Roman"/>
          <w:color w:val="000000"/>
          <w:sz w:val="28"/>
          <w:szCs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республикалық бюджетті атқару және мемлекет активтерін пайдалану бөлігінде, ал Қазақстан Республикасы Президентінің тапсырмалары бойынша өзге де бағыттар бойынша Қазақстан Республикасы Мемлекеттік жоспарлау жүйесінің құжаттарын іске асырудың</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ұлттық басқарушы холдингтердің, ұлттық холдингтердің және ұлттық компаниялардың даму жоспарларын және мемлекет акционері болып табылатын ұлттық басқарушы холдингтердің, ұлттық холдингтердің, ұлттық компаниялардың іс-шаралар жоспарларын іске асырудың;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proofErr w:type="spellStart"/>
      <w:r w:rsidRPr="00483E39">
        <w:rPr>
          <w:rFonts w:ascii="Times New Roman" w:hAnsi="Times New Roman"/>
          <w:color w:val="000000"/>
          <w:sz w:val="28"/>
          <w:lang w:val="kk-KZ" w:eastAsia="en-US"/>
        </w:rPr>
        <w:t>квазимемлекеттік</w:t>
      </w:r>
      <w:proofErr w:type="spellEnd"/>
      <w:r w:rsidRPr="00483E39">
        <w:rPr>
          <w:rFonts w:ascii="Times New Roman" w:hAnsi="Times New Roman"/>
          <w:color w:val="000000"/>
          <w:sz w:val="28"/>
          <w:lang w:val="kk-KZ" w:eastAsia="en-US"/>
        </w:rPr>
        <w:t xml:space="preserve"> сектор субъектілері қызметінің экономиканың немесе экономиканың жеке алғандағы саласының, мемлекеттік басқарудың әлеуметтік және басқа да салаларының дамуына әсерінің;</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мемлекеттік және мемлекет кепілдік берген борышты, сондай-ақ мемлекеттің кепілгерлігі бойынша борышты қалыптастырудың және басқарудың;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байланысты гранттарды, бюджеттік инвестицияларды, мемлекеттік және мемлекет кепілдік берген қарыздарды, мемлекеттің кепілгерлігімен тартылатын қарыздарды және мемлекеттің активтерін пайдаланудың;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мемлекеттік органдар мен </w:t>
      </w:r>
      <w:proofErr w:type="spellStart"/>
      <w:r w:rsidRPr="00483E39">
        <w:rPr>
          <w:rFonts w:ascii="Times New Roman" w:hAnsi="Times New Roman"/>
          <w:color w:val="000000"/>
          <w:sz w:val="28"/>
          <w:lang w:val="kk-KZ" w:eastAsia="en-US"/>
        </w:rPr>
        <w:t>квазимемлекеттік</w:t>
      </w:r>
      <w:proofErr w:type="spellEnd"/>
      <w:r w:rsidRPr="00483E39">
        <w:rPr>
          <w:rFonts w:ascii="Times New Roman" w:hAnsi="Times New Roman"/>
          <w:color w:val="000000"/>
          <w:sz w:val="28"/>
          <w:lang w:val="kk-KZ" w:eastAsia="en-US"/>
        </w:rPr>
        <w:t xml:space="preserve"> сектор субъектілерінің тауарларды, жұмыстарды, көрсетілетін қызметтерді сатып алуды жоспарлау негізділігінің, олардың іске асырылуының және жүзеге асырылу тиімділігінің;</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тауарларды, жұмыстарды, көрсетілетін қызметтерді сатып алуға бөлінген (жұмсалған) ұлттық қаржы ресурстарының мөлшері мен сатып алынған тауарлардың, жұмыстардың, көрсетілетін қызметтердің нарықтық құны арасындағы айырманы бағалауды қоса алғанда, баға белгілеудің;</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proofErr w:type="spellStart"/>
      <w:r w:rsidRPr="00483E39">
        <w:rPr>
          <w:rFonts w:ascii="Times New Roman" w:hAnsi="Times New Roman"/>
          <w:color w:val="000000"/>
          <w:sz w:val="28"/>
          <w:lang w:val="kk-KZ" w:eastAsia="en-US"/>
        </w:rPr>
        <w:t>квазимемлекеттік</w:t>
      </w:r>
      <w:proofErr w:type="spellEnd"/>
      <w:r w:rsidRPr="00483E39">
        <w:rPr>
          <w:rFonts w:ascii="Times New Roman" w:hAnsi="Times New Roman"/>
          <w:color w:val="000000"/>
          <w:sz w:val="28"/>
          <w:lang w:val="kk-KZ" w:eastAsia="en-US"/>
        </w:rPr>
        <w:t xml:space="preserve"> сектор субъектілерінің активтерін басқарудың;</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салықтық және кедендік әкімшілендірудің;</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мынадай:</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қоршаған ортаны қорғау саласындағы;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ақпараттық технологиялар саласындағы шарттардың тиімділігіне аудит</w:t>
      </w:r>
      <w:r w:rsidRPr="00483E39">
        <w:rPr>
          <w:rFonts w:ascii="Times New Roman" w:hAnsi="Times New Roman"/>
          <w:sz w:val="28"/>
          <w:szCs w:val="28"/>
          <w:lang w:val="kk-KZ" w:eastAsia="en-US"/>
        </w:rPr>
        <w:t xml:space="preserve"> жүргізуді</w:t>
      </w:r>
      <w:r w:rsidRPr="00483E39">
        <w:rPr>
          <w:rFonts w:ascii="Times New Roman" w:hAnsi="Times New Roman"/>
          <w:color w:val="000000"/>
          <w:sz w:val="28"/>
          <w:lang w:val="kk-KZ" w:eastAsia="en-US"/>
        </w:rPr>
        <w:t xml:space="preserve"> жүзеге асырады; </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2) мыналарға:</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мемлекеттік аудит объектілерінің республикалық бюджет қаражаты мен ұлттық ресурстарды пайдалану жөніндегі қызметіне;</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мемлекеттік аудит объектілерінің бухгалтерлік есепті жүргізуі мен қаржылық есептілікті жасауының анықтығына және дұрыстығына;</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 xml:space="preserve">мемлекеттік органдар мен </w:t>
      </w:r>
      <w:proofErr w:type="spellStart"/>
      <w:r w:rsidRPr="00483E39">
        <w:rPr>
          <w:rFonts w:ascii="Times New Roman" w:hAnsi="Times New Roman"/>
          <w:sz w:val="28"/>
          <w:szCs w:val="28"/>
          <w:lang w:val="kk-KZ" w:eastAsia="en-US"/>
        </w:rPr>
        <w:t>квазимемлекеттік</w:t>
      </w:r>
      <w:proofErr w:type="spellEnd"/>
      <w:r w:rsidRPr="00483E39">
        <w:rPr>
          <w:rFonts w:ascii="Times New Roman" w:hAnsi="Times New Roman"/>
          <w:sz w:val="28"/>
          <w:szCs w:val="28"/>
          <w:lang w:val="kk-KZ" w:eastAsia="en-US"/>
        </w:rPr>
        <w:t xml:space="preserve"> сектор субъектілерінің шарттар талаптарын орындауына;</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 xml:space="preserve">республикалық бюджетке түсетін түсімдердің, бюджетке түсетін түсімдерді алудың толықтығына және </w:t>
      </w:r>
      <w:proofErr w:type="spellStart"/>
      <w:r w:rsidRPr="00483E39">
        <w:rPr>
          <w:rFonts w:ascii="Times New Roman" w:hAnsi="Times New Roman"/>
          <w:sz w:val="28"/>
          <w:szCs w:val="28"/>
          <w:lang w:val="kk-KZ" w:eastAsia="en-US"/>
        </w:rPr>
        <w:t>уақтылығына</w:t>
      </w:r>
      <w:proofErr w:type="spellEnd"/>
      <w:r w:rsidRPr="00483E39">
        <w:rPr>
          <w:rFonts w:ascii="Times New Roman" w:hAnsi="Times New Roman"/>
          <w:sz w:val="28"/>
          <w:szCs w:val="28"/>
          <w:lang w:val="kk-KZ" w:eastAsia="en-US"/>
        </w:rPr>
        <w:t xml:space="preserve">, сондай-ақ республикалық </w:t>
      </w:r>
      <w:r w:rsidRPr="00483E39">
        <w:rPr>
          <w:rFonts w:ascii="Times New Roman" w:hAnsi="Times New Roman"/>
          <w:sz w:val="28"/>
          <w:szCs w:val="28"/>
          <w:lang w:val="kk-KZ" w:eastAsia="en-US"/>
        </w:rPr>
        <w:lastRenderedPageBreak/>
        <w:t>бюджеттен қате (артық) төленген сомаларды қайтарудың, есепке жатқызудың дұрыстығына</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мемлекеттік төтенше бюджеттің атқарылуына;</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 xml:space="preserve">республикалық бюджет қаражатын, оның ішінде нысаналы </w:t>
      </w:r>
      <w:proofErr w:type="spellStart"/>
      <w:r w:rsidRPr="00483E39">
        <w:rPr>
          <w:rFonts w:ascii="Times New Roman" w:hAnsi="Times New Roman"/>
          <w:sz w:val="28"/>
          <w:szCs w:val="28"/>
          <w:lang w:val="kk-KZ" w:eastAsia="en-US"/>
        </w:rPr>
        <w:t>трансферттер</w:t>
      </w:r>
      <w:proofErr w:type="spellEnd"/>
      <w:r w:rsidRPr="00483E39">
        <w:rPr>
          <w:rFonts w:ascii="Times New Roman" w:hAnsi="Times New Roman"/>
          <w:sz w:val="28"/>
          <w:szCs w:val="28"/>
          <w:lang w:val="kk-KZ" w:eastAsia="en-US"/>
        </w:rPr>
        <w:t xml:space="preserve"> мен кредиттерді, байланысты гранттарды, мемлекеттік және мемлекет кепілдік берген қарыздарды, мемлекеттің кепілгерлігімен тартылатын қарыздарды, мемлекеттің кепілгерліктері мен активтерін пайдалануға, сондай-ақ мемлекеттік-жекешелік </w:t>
      </w:r>
      <w:proofErr w:type="spellStart"/>
      <w:r w:rsidRPr="00483E39">
        <w:rPr>
          <w:rFonts w:ascii="Times New Roman" w:hAnsi="Times New Roman"/>
          <w:sz w:val="28"/>
          <w:szCs w:val="28"/>
          <w:lang w:val="kk-KZ" w:eastAsia="en-US"/>
        </w:rPr>
        <w:t>әріптестік</w:t>
      </w:r>
      <w:proofErr w:type="spellEnd"/>
      <w:r w:rsidRPr="00483E39">
        <w:rPr>
          <w:rFonts w:ascii="Times New Roman" w:hAnsi="Times New Roman"/>
          <w:sz w:val="28"/>
          <w:szCs w:val="28"/>
          <w:lang w:val="kk-KZ" w:eastAsia="en-US"/>
        </w:rPr>
        <w:t xml:space="preserve"> жобалары бойынша мемлекеттік міндеттемелердің, оның ішінде мемлекеттік концессиялық міндеттемелердің орындалуын қаржыландыруға</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Қазақстан Республикасының Ұлттық қорын қалыптастыруға және пайдалануға;</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Қазақстан Республикасы Ұлттық Банкінің активтерін Қазақстан Республикасы Президентінің келісімімен немесе оның тапсырмасы бойынша ғана пайдалануға</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proofErr w:type="spellStart"/>
      <w:r w:rsidRPr="00483E39">
        <w:rPr>
          <w:rFonts w:ascii="Times New Roman" w:hAnsi="Times New Roman"/>
          <w:sz w:val="28"/>
          <w:szCs w:val="28"/>
          <w:lang w:val="kk-KZ" w:eastAsia="en-US"/>
        </w:rPr>
        <w:t>квазимемлекеттік</w:t>
      </w:r>
      <w:proofErr w:type="spellEnd"/>
      <w:r w:rsidRPr="00483E39">
        <w:rPr>
          <w:rFonts w:ascii="Times New Roman" w:hAnsi="Times New Roman"/>
          <w:sz w:val="28"/>
          <w:szCs w:val="28"/>
          <w:lang w:val="kk-KZ" w:eastAsia="en-US"/>
        </w:rPr>
        <w:t xml:space="preserve"> сектор субъектілерінің өздеріне бөлінген республикалық бюджет қаражатын қаржы-экономикалық негіздемеге сәйкес пайдалануына сәйкестік аудитін жүргізуді </w:t>
      </w:r>
      <w:r w:rsidRPr="00483E39">
        <w:rPr>
          <w:rFonts w:ascii="Times New Roman" w:hAnsi="Times New Roman"/>
          <w:color w:val="000000"/>
          <w:sz w:val="28"/>
          <w:lang w:val="kk-KZ" w:eastAsia="en-US"/>
        </w:rPr>
        <w:t>жүзеге асырады</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bookmarkStart w:id="18" w:name="z25"/>
      <w:r w:rsidRPr="00483E39">
        <w:rPr>
          <w:rFonts w:ascii="Times New Roman" w:hAnsi="Times New Roman"/>
          <w:color w:val="000000"/>
          <w:sz w:val="28"/>
          <w:szCs w:val="28"/>
          <w:lang w:val="kk-KZ" w:eastAsia="en-US"/>
        </w:rPr>
        <w:t xml:space="preserve">3) </w:t>
      </w:r>
      <w:r w:rsidRPr="00483E39">
        <w:rPr>
          <w:rFonts w:ascii="Times New Roman" w:hAnsi="Times New Roman"/>
          <w:sz w:val="28"/>
          <w:szCs w:val="28"/>
          <w:lang w:val="kk-KZ" w:eastAsia="en-US"/>
        </w:rPr>
        <w:t>республикалық бюджеттің шоғырландырылған қаржылық есептілігіне аудит, Қазақстан Республикасының Ұлттық Банкін қоспағанда, бюджеттік бағдарламалар әкімшілерінің және мемлекеттік мекемелердің қаржылық есептілігіне аудит жүргізу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bookmarkStart w:id="19" w:name="z26"/>
      <w:bookmarkEnd w:id="18"/>
      <w:r w:rsidRPr="00483E39">
        <w:rPr>
          <w:rFonts w:ascii="Times New Roman" w:hAnsi="Times New Roman"/>
          <w:color w:val="000000"/>
          <w:sz w:val="28"/>
          <w:szCs w:val="28"/>
          <w:lang w:val="kk-KZ" w:eastAsia="en-US"/>
        </w:rPr>
        <w:t xml:space="preserve">4) </w:t>
      </w:r>
      <w:r w:rsidRPr="00483E39">
        <w:rPr>
          <w:rFonts w:ascii="Times New Roman" w:hAnsi="Times New Roman"/>
          <w:sz w:val="28"/>
          <w:szCs w:val="28"/>
          <w:lang w:val="kk-KZ" w:eastAsia="en-US"/>
        </w:rPr>
        <w:t>мемлекеттік аудиттің және қаржылық бақылаудың жалпы стандарттарын әзірлеу және Қазақстан Республикасы Президентінің бекітуіне енгізу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 xml:space="preserve">5) </w:t>
      </w:r>
      <w:r w:rsidRPr="00483E39">
        <w:rPr>
          <w:rFonts w:ascii="Times New Roman" w:hAnsi="Times New Roman"/>
          <w:sz w:val="28"/>
          <w:szCs w:val="28"/>
          <w:lang w:val="kk-KZ" w:eastAsia="en-US"/>
        </w:rPr>
        <w:t>республикалық бюджет жобасын оның шығыстарының негізгі бағыттары бойынша алдын ала бағалау қағидаларын әзірлеу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6) мыналарды:</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sz w:val="28"/>
          <w:szCs w:val="28"/>
          <w:lang w:val="kk-KZ" w:eastAsia="en-US"/>
        </w:rPr>
        <w:t xml:space="preserve">мемлекеттік аудиттің қорытындылары бойынша қабылданатын құжаттардың нысандарын, </w:t>
      </w:r>
      <w:r w:rsidRPr="00483E39">
        <w:rPr>
          <w:rFonts w:ascii="Times New Roman" w:hAnsi="Times New Roman"/>
          <w:color w:val="000000"/>
          <w:sz w:val="28"/>
          <w:lang w:val="kk-KZ" w:eastAsia="en-US"/>
        </w:rPr>
        <w:t xml:space="preserve">Жоғары аудиторлық палата </w:t>
      </w:r>
      <w:r w:rsidRPr="00483E39">
        <w:rPr>
          <w:rFonts w:ascii="Times New Roman" w:hAnsi="Times New Roman"/>
          <w:sz w:val="28"/>
          <w:szCs w:val="28"/>
          <w:lang w:val="kk-KZ" w:eastAsia="en-US"/>
        </w:rPr>
        <w:t>мен облыстардың, республикалық маңызы бар қалалардың, астананың тексеру комиссияларының (бұдан әрі – тексеру комиссиялары) тиісті құжаттарда пайдаланылатын логотиптерін де қамтитын сыртқы мемлекеттік аудит және қаржылық бақылау жүргізу қағидаларын;</w:t>
      </w:r>
      <w:r w:rsidRPr="00483E39">
        <w:rPr>
          <w:rFonts w:ascii="Times New Roman" w:hAnsi="Times New Roman"/>
          <w:color w:val="000000"/>
          <w:sz w:val="28"/>
          <w:lang w:val="kk-KZ" w:eastAsia="en-US"/>
        </w:rPr>
        <w:t xml:space="preserve">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Мемлекеттік жоспарлау жүйесінің құжаттарына, ұлттық басқарушы холдингтердің, ұлттық холдингтердің және ұлттық компаниялардың даму жоспарларына және мемлекет акционері болып табылатын ұлттық басқарушы холдингтердің, ұлттық холдингтердің, ұлттық компаниялардың іс-шаралар жоспарларына бағалау жүргізу қағидаларын; </w:t>
      </w:r>
    </w:p>
    <w:p w:rsidR="005256EB" w:rsidRPr="00483E39" w:rsidRDefault="005256EB" w:rsidP="005256EB">
      <w:pPr>
        <w:spacing w:after="0" w:line="240" w:lineRule="auto"/>
        <w:ind w:right="-1" w:firstLine="709"/>
        <w:contextualSpacing/>
        <w:jc w:val="both"/>
        <w:rPr>
          <w:rFonts w:ascii="Times New Roman" w:hAnsi="Times New Roman"/>
          <w:color w:val="000000"/>
          <w:sz w:val="28"/>
          <w:szCs w:val="28"/>
          <w:lang w:val="kk-KZ" w:eastAsia="en-US"/>
        </w:rPr>
      </w:pPr>
      <w:r w:rsidRPr="00483E39">
        <w:rPr>
          <w:rFonts w:ascii="Times New Roman" w:hAnsi="Times New Roman"/>
          <w:sz w:val="28"/>
          <w:szCs w:val="28"/>
          <w:lang w:val="kk-KZ" w:eastAsia="en-US"/>
        </w:rPr>
        <w:t>мемлекеттік аудит объектілерінің тиісті жылға арналған тізбесін қалыптастыру және сыртқы мемлекеттік аудитті жүргізу кезінде қолданылатын тәуекелдерді басқарудың үлгілік жүйесін</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тексеру комиссиялары туралы үлгілік ережені;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lastRenderedPageBreak/>
        <w:t>сыртқы мемлекеттік аудиттің және қаржылық бақылаудың рәсімдік стандарттарын;</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сыртқы мемлекеттік аудиттің және қаржылық бақылаудың рәсімдік стандарттарын әзірлеу және бекіту қағидаларын;</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Мемлекеттік аудит пен қаржылық бақылаудың бірыңғай дерекқорын қалыптастыру мен жүргізу және оның деректерін пайдалану қағидаларын;</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Мемлекеттік аудитор біліктілігін иеленуге сертификаты бар адамдардың тізілімін жүргізу қағидаларын;</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мемлекеттік аудит және қаржылық бақылау органдарының үйлестіру кеңесі туралы ережені;</w:t>
      </w:r>
    </w:p>
    <w:p w:rsidR="005256EB" w:rsidRPr="00483E39" w:rsidRDefault="005256EB" w:rsidP="005256EB">
      <w:pPr>
        <w:spacing w:after="0" w:line="240" w:lineRule="auto"/>
        <w:ind w:right="-1" w:firstLine="709"/>
        <w:contextualSpacing/>
        <w:jc w:val="both"/>
        <w:rPr>
          <w:rFonts w:ascii="Times New Roman" w:hAnsi="Times New Roman"/>
          <w:sz w:val="28"/>
          <w:lang w:val="kk-KZ" w:eastAsia="en-US"/>
        </w:rPr>
      </w:pPr>
      <w:r w:rsidRPr="00483E39">
        <w:rPr>
          <w:rFonts w:ascii="Times New Roman" w:hAnsi="Times New Roman"/>
          <w:sz w:val="28"/>
          <w:lang w:val="kk-KZ" w:eastAsia="en-US"/>
        </w:rPr>
        <w:t xml:space="preserve">сыртқы мемлекеттік аудит пен қаржылық бақылаудың уәкілетті органдарының салық құпиясын құрайтын мәліметтерге </w:t>
      </w:r>
      <w:proofErr w:type="spellStart"/>
      <w:r w:rsidRPr="00483E39">
        <w:rPr>
          <w:rFonts w:ascii="Times New Roman" w:hAnsi="Times New Roman"/>
          <w:sz w:val="28"/>
          <w:lang w:val="kk-KZ" w:eastAsia="en-US"/>
        </w:rPr>
        <w:t>қолжетімділігі</w:t>
      </w:r>
      <w:proofErr w:type="spellEnd"/>
      <w:r w:rsidRPr="00483E39">
        <w:rPr>
          <w:rFonts w:ascii="Times New Roman" w:hAnsi="Times New Roman"/>
          <w:sz w:val="28"/>
          <w:lang w:val="kk-KZ" w:eastAsia="en-US"/>
        </w:rPr>
        <w:t xml:space="preserve"> бар лауазымды адамдарының тізбесін;</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мемлекеттік аудит объектілерінде анықталатын бұзушылықтардың </w:t>
      </w:r>
      <w:proofErr w:type="spellStart"/>
      <w:r w:rsidRPr="00483E39">
        <w:rPr>
          <w:rFonts w:ascii="Times New Roman" w:hAnsi="Times New Roman"/>
          <w:color w:val="000000"/>
          <w:sz w:val="28"/>
          <w:lang w:val="kk-KZ" w:eastAsia="en-US"/>
        </w:rPr>
        <w:t>сыныптауышын</w:t>
      </w:r>
      <w:proofErr w:type="spellEnd"/>
      <w:r w:rsidRPr="00483E39">
        <w:rPr>
          <w:rFonts w:ascii="Times New Roman" w:hAnsi="Times New Roman"/>
          <w:color w:val="000000"/>
          <w:sz w:val="28"/>
          <w:lang w:val="kk-KZ" w:eastAsia="en-US"/>
        </w:rPr>
        <w:t xml:space="preserve"> ішкі мемлекеттік аудит жөніндегі уәкілетті органмен келісу бойынша;</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мемлекеттік аудитор біліктілігін иеленуге үміткер адамдарды сертификаттау қағидаларын ішкі мемлекеттік аудит жөніндегі уәкілетті органмен келісу бойынша;</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Мемлекеттік аудитор біліктілігін иеленуге үміткер адамдарды сертификаттау жөніндегі ұлттық комиссия туралы ережені ішкі мемлекеттік аудит жөніндегі уәкілетті органмен келісу бойынша;</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proofErr w:type="spellStart"/>
      <w:r w:rsidRPr="00483E39">
        <w:rPr>
          <w:rFonts w:ascii="Times New Roman" w:hAnsi="Times New Roman"/>
          <w:sz w:val="28"/>
          <w:szCs w:val="28"/>
          <w:lang w:val="kk-KZ" w:eastAsia="en-US"/>
        </w:rPr>
        <w:t>квазимемлекеттік</w:t>
      </w:r>
      <w:proofErr w:type="spellEnd"/>
      <w:r w:rsidRPr="00483E39">
        <w:rPr>
          <w:rFonts w:ascii="Times New Roman" w:hAnsi="Times New Roman"/>
          <w:sz w:val="28"/>
          <w:szCs w:val="28"/>
          <w:lang w:val="kk-KZ" w:eastAsia="en-US"/>
        </w:rPr>
        <w:t xml:space="preserve"> сектор субъектілеріне арнаулы мақсаттағы аудит жүргізу және </w:t>
      </w:r>
      <w:proofErr w:type="spellStart"/>
      <w:r w:rsidRPr="00483E39">
        <w:rPr>
          <w:rFonts w:ascii="Times New Roman" w:hAnsi="Times New Roman"/>
          <w:sz w:val="28"/>
          <w:szCs w:val="28"/>
          <w:lang w:val="kk-KZ" w:eastAsia="en-US"/>
        </w:rPr>
        <w:t>квазимемлекеттік</w:t>
      </w:r>
      <w:proofErr w:type="spellEnd"/>
      <w:r w:rsidRPr="00483E39">
        <w:rPr>
          <w:rFonts w:ascii="Times New Roman" w:hAnsi="Times New Roman"/>
          <w:sz w:val="28"/>
          <w:szCs w:val="28"/>
          <w:lang w:val="kk-KZ" w:eastAsia="en-US"/>
        </w:rPr>
        <w:t xml:space="preserve"> сектор субъектілеріне арнаулы  мақсаттағы аудит жүргізу бойынша аудиторлық қорытындыны ұсыну қағидаларын ішкі мемлекеттік аудит жөніндегі, мемлекеттік мүлікті басқару жөніндегі уәкілетті органдармен және мемлекеттік жоспарлау жөніндегі орталық уәкілетті органмен келісу бойынша</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мемлекеттік аудиторлардың кәсіби әдеп қағидаларын ішкі мемлекеттік аудит жөніндегі уәкілетті органмен бірлесіп;</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мемлекеттік аудиттің және қаржылық бақылаудың рәсімдік стандарттарын ішкі мемлекеттік аудит жөніндегі уәкілетті органмен бірлесіп;</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тәуекелдерді басқару жүйесіне белгіленетін бірыңғай қағидаттар мен тәсілдерді ішкі мемлекеттік аудит жөніндегі уәкілетті органмен бірлесіп;</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мемлекеттік аудит және қаржылық бақылау органдарының жұмыскерлерін қайта даярлау және олардың біліктілігін арттыру қағидаларын ішкі мемлекеттік аудит жөніндегі уәкілетті органмен бірлесіп;</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Жоғары аудиторлық палатаның мемлекеттік аудит және қаржылық бақылау органдарымен өзара іс-қимыл қағидаларын ішкі мемлекеттік аудит жөніндегі уәкілетті органмен бірлесіп;</w:t>
      </w:r>
    </w:p>
    <w:p w:rsidR="005256EB" w:rsidRPr="00483E39" w:rsidRDefault="005256EB" w:rsidP="005256EB">
      <w:pPr>
        <w:spacing w:after="0" w:line="240" w:lineRule="auto"/>
        <w:ind w:right="-1" w:firstLine="708"/>
        <w:contextualSpacing/>
        <w:jc w:val="both"/>
        <w:rPr>
          <w:rFonts w:ascii="Times New Roman" w:hAnsi="Times New Roman"/>
          <w:sz w:val="28"/>
          <w:lang w:val="kk-KZ" w:eastAsia="en-US"/>
        </w:rPr>
      </w:pPr>
      <w:r w:rsidRPr="00483E39">
        <w:rPr>
          <w:rFonts w:ascii="Times New Roman" w:hAnsi="Times New Roman"/>
          <w:sz w:val="28"/>
          <w:lang w:val="kk-KZ" w:eastAsia="en-US"/>
        </w:rPr>
        <w:t>салық құпиясын құрайтын берілетін мәліметтердің тізбесін және оларды ұсыну тәртібін салықтардың және бюджетке төленетін басқа да міндетті төлемдердің түсуін қамтамасыз ету саласындағы уәкілетті органмен бірлесіп;</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lastRenderedPageBreak/>
        <w:t>сыртқы мемлекеттік аудитті және қаржылық бақылауды жүргізу кезінде анықталған құқық бұзушылықтар бойынша мемлекеттік аудит материалдарын беру қағидаларын Қазақстан Республикасының Бас прокуратурасымен, экономикалық және қаржылық қылмыстарды тергеп-тексеру және сыбайлас жемқорлыққа қарсы іс-қимыл жөніндегі уәкілетті органдармен бірлесіп әзірлеу және бекіту;</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szCs w:val="28"/>
          <w:lang w:val="kk-KZ" w:eastAsia="en-US"/>
        </w:rPr>
        <w:t xml:space="preserve">7) </w:t>
      </w:r>
      <w:r w:rsidRPr="00483E39">
        <w:rPr>
          <w:rFonts w:ascii="Times New Roman" w:hAnsi="Times New Roman"/>
          <w:sz w:val="28"/>
          <w:szCs w:val="28"/>
          <w:lang w:val="kk-KZ" w:eastAsia="en-US"/>
        </w:rPr>
        <w:t>ішкі мемлекеттік аудит жөніндегі уәкілетті орган әзірлейтін және бекітетін ішкі мемлекеттік аудит және қаржылық бақылау жүргізу қағидаларын келісу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szCs w:val="28"/>
          <w:lang w:val="kk-KZ" w:eastAsia="en-US"/>
        </w:rPr>
        <w:t xml:space="preserve">8) </w:t>
      </w:r>
      <w:r w:rsidRPr="00483E39">
        <w:rPr>
          <w:rFonts w:ascii="Times New Roman" w:hAnsi="Times New Roman"/>
          <w:sz w:val="28"/>
          <w:szCs w:val="28"/>
          <w:lang w:val="kk-KZ" w:eastAsia="en-US"/>
        </w:rPr>
        <w:t>ішкі мемлекеттік аудит және қаржылық бақылау жөніндегі уәкілетті органдардың жұмысын үйлестіру үшін, оның ішінде басқа мемлекеттік органдармен немесе ұйымдармен өзара іс-қимыл бойынша ішкі мемлекеттік аудит жөніндегі уәкілетті орган қабылдайтын құқықтық актілерді келісу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szCs w:val="28"/>
          <w:lang w:val="kk-KZ" w:eastAsia="en-US"/>
        </w:rPr>
        <w:t xml:space="preserve">9) </w:t>
      </w:r>
      <w:r w:rsidRPr="00483E39">
        <w:rPr>
          <w:rFonts w:ascii="Times New Roman" w:hAnsi="Times New Roman"/>
          <w:sz w:val="28"/>
          <w:szCs w:val="28"/>
          <w:lang w:val="kk-KZ" w:eastAsia="en-US"/>
        </w:rPr>
        <w:t>Қазақстан Республикасының арнаулы мемлекеттік органдарында осы органдардың бірінші басшылары айқындайтын мемлекеттік аудит және қаржылық бақылау жүргізу қағидаларын келісу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szCs w:val="28"/>
          <w:lang w:val="kk-KZ" w:eastAsia="en-US"/>
        </w:rPr>
        <w:t xml:space="preserve">10) </w:t>
      </w:r>
      <w:r w:rsidRPr="00483E39">
        <w:rPr>
          <w:rFonts w:ascii="Times New Roman" w:hAnsi="Times New Roman"/>
          <w:sz w:val="28"/>
          <w:szCs w:val="28"/>
          <w:lang w:val="kk-KZ" w:eastAsia="en-US"/>
        </w:rPr>
        <w:t>республикалық бюджет жобасын оның шығыстарының негізгі бағыттары бойынша алдын ала бағалауды жүзеге асыру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 xml:space="preserve">11) </w:t>
      </w:r>
      <w:r w:rsidRPr="00483E39">
        <w:rPr>
          <w:rFonts w:ascii="Times New Roman" w:hAnsi="Times New Roman"/>
          <w:sz w:val="28"/>
          <w:szCs w:val="28"/>
          <w:lang w:val="kk-KZ" w:eastAsia="en-US"/>
        </w:rPr>
        <w:t>мемлекеттік аудит және қаржылық бақылау органдарының жұмыскерлерін қайта даярлауды және олардың біліктілігін арттыруды ұйымдастыру</w:t>
      </w:r>
      <w:r w:rsidRPr="00483E39">
        <w:rPr>
          <w:rFonts w:ascii="Times New Roman" w:hAnsi="Times New Roman"/>
          <w:color w:val="000000"/>
          <w:sz w:val="28"/>
          <w:szCs w:val="28"/>
          <w:lang w:val="kk-KZ" w:eastAsia="en-US"/>
        </w:rPr>
        <w:t>;</w:t>
      </w:r>
    </w:p>
    <w:p w:rsidR="005256EB" w:rsidRPr="00483E39" w:rsidRDefault="005256EB" w:rsidP="005256EB">
      <w:pPr>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 xml:space="preserve">12) </w:t>
      </w:r>
      <w:r w:rsidRPr="00483E39">
        <w:rPr>
          <w:rFonts w:ascii="Times New Roman" w:hAnsi="Times New Roman"/>
          <w:sz w:val="28"/>
          <w:szCs w:val="28"/>
          <w:lang w:val="kk-KZ" w:eastAsia="en-US"/>
        </w:rPr>
        <w:t>мемлекеттік аудитор біліктілігін иеленуге үміткер адамдарды сертификаттау қағидаларына сәйкес сыртқы мемлекеттік аудитті жүзеге асыратын мемлекеттік аудиторларға кандидаттардың білімін растау жөніндегі қызметті ұйымдастыру</w:t>
      </w:r>
      <w:r w:rsidRPr="00483E39">
        <w:rPr>
          <w:rFonts w:ascii="Times New Roman" w:hAnsi="Times New Roman"/>
          <w:color w:val="000000"/>
          <w:sz w:val="28"/>
          <w:szCs w:val="28"/>
          <w:lang w:val="kk-KZ" w:eastAsia="en-US"/>
        </w:rPr>
        <w:t>;</w:t>
      </w:r>
    </w:p>
    <w:p w:rsidR="005256EB" w:rsidRPr="00483E39" w:rsidRDefault="005256EB" w:rsidP="005256EB">
      <w:pPr>
        <w:tabs>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 xml:space="preserve">13) </w:t>
      </w:r>
      <w:r w:rsidRPr="00483E39">
        <w:rPr>
          <w:rFonts w:ascii="Times New Roman" w:hAnsi="Times New Roman"/>
          <w:sz w:val="28"/>
          <w:szCs w:val="28"/>
          <w:lang w:val="kk-KZ" w:eastAsia="en-US"/>
        </w:rPr>
        <w:t xml:space="preserve">мемлекеттік аудит және қаржылық бақылау саласында талдау және зерттеулер жүргізу, </w:t>
      </w:r>
      <w:proofErr w:type="spellStart"/>
      <w:r w:rsidRPr="00483E39">
        <w:rPr>
          <w:rFonts w:ascii="Times New Roman" w:hAnsi="Times New Roman"/>
          <w:sz w:val="28"/>
          <w:szCs w:val="28"/>
          <w:lang w:val="kk-KZ" w:eastAsia="en-US"/>
        </w:rPr>
        <w:t>әдіснамалық</w:t>
      </w:r>
      <w:proofErr w:type="spellEnd"/>
      <w:r w:rsidRPr="00483E39">
        <w:rPr>
          <w:rFonts w:ascii="Times New Roman" w:hAnsi="Times New Roman"/>
          <w:sz w:val="28"/>
          <w:szCs w:val="28"/>
          <w:lang w:val="kk-KZ" w:eastAsia="en-US"/>
        </w:rPr>
        <w:t xml:space="preserve"> басшылықты жүзеге асыру, мемлекеттік аудит саласында оқыту бағдарламаларын іске асыру</w:t>
      </w:r>
      <w:r w:rsidRPr="00483E39">
        <w:rPr>
          <w:rFonts w:ascii="Times New Roman" w:hAnsi="Times New Roman"/>
          <w:color w:val="000000"/>
          <w:sz w:val="28"/>
          <w:szCs w:val="28"/>
          <w:lang w:val="kk-KZ" w:eastAsia="en-US"/>
        </w:rPr>
        <w:t>;</w:t>
      </w:r>
    </w:p>
    <w:p w:rsidR="005256EB" w:rsidRPr="00483E39" w:rsidRDefault="005256EB" w:rsidP="005256EB">
      <w:pPr>
        <w:tabs>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 xml:space="preserve">14) </w:t>
      </w:r>
      <w:r w:rsidRPr="00483E39">
        <w:rPr>
          <w:rFonts w:ascii="Times New Roman" w:hAnsi="Times New Roman"/>
          <w:sz w:val="28"/>
          <w:szCs w:val="28"/>
          <w:lang w:val="kk-KZ" w:eastAsia="en-US"/>
        </w:rPr>
        <w:t>мемлекеттік аудит және қаржылық бақылау органдарының жүйесіне кіретін ішкі мемлекеттік аудит жөніндегі уәкілетті органның, ішкі аудит қызметтерінің тәуекелдерді басқару жүйесін үйлестіру</w:t>
      </w:r>
      <w:r w:rsidRPr="00483E39">
        <w:rPr>
          <w:rFonts w:ascii="Times New Roman" w:hAnsi="Times New Roman"/>
          <w:color w:val="000000"/>
          <w:sz w:val="28"/>
          <w:szCs w:val="28"/>
          <w:lang w:val="kk-KZ" w:eastAsia="en-US"/>
        </w:rPr>
        <w:t>;</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 xml:space="preserve">15) </w:t>
      </w:r>
      <w:r w:rsidRPr="00483E39">
        <w:rPr>
          <w:rFonts w:ascii="Times New Roman" w:hAnsi="Times New Roman"/>
          <w:sz w:val="28"/>
          <w:szCs w:val="28"/>
          <w:lang w:val="kk-KZ" w:eastAsia="en-US"/>
        </w:rPr>
        <w:t>мемлекеттік бақылау және қадағалау органдарымен, өзге де мемлекеттік органдармен, мемлекеттік аудит объектілерімен ақпарат алмасу, сондай-ақ электрондық мемлекеттік аудит жүргізу мақсатында мемлекеттік аудит және қаржылық бақылау жөніндегі бірыңғай дерекқордың дамытылуын, жұмыс істеуін қамтамасыз ету</w:t>
      </w:r>
      <w:r w:rsidRPr="00483E39">
        <w:rPr>
          <w:rFonts w:ascii="Times New Roman" w:hAnsi="Times New Roman"/>
          <w:color w:val="000000"/>
          <w:sz w:val="28"/>
          <w:szCs w:val="28"/>
          <w:lang w:val="kk-KZ" w:eastAsia="en-US"/>
        </w:rPr>
        <w:t>;</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t xml:space="preserve">16) </w:t>
      </w:r>
      <w:r w:rsidRPr="00483E39">
        <w:rPr>
          <w:rFonts w:ascii="Times New Roman" w:hAnsi="Times New Roman"/>
          <w:sz w:val="28"/>
          <w:szCs w:val="28"/>
          <w:lang w:val="kk-KZ" w:eastAsia="en-US"/>
        </w:rPr>
        <w:t>аудиторлық қорытындыда берілген ұсынымдардың және міндетті түрде орындау үшін жіберілген нұсқамалардың мониторингін жүйелі негізде жүзеге асыру</w:t>
      </w:r>
      <w:r w:rsidRPr="00483E39">
        <w:rPr>
          <w:rFonts w:ascii="Times New Roman" w:hAnsi="Times New Roman"/>
          <w:color w:val="000000"/>
          <w:sz w:val="28"/>
          <w:szCs w:val="28"/>
          <w:lang w:val="kk-KZ" w:eastAsia="en-US"/>
        </w:rPr>
        <w:t>;</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t xml:space="preserve">17) </w:t>
      </w:r>
      <w:r w:rsidRPr="00483E39">
        <w:rPr>
          <w:rFonts w:ascii="Times New Roman" w:hAnsi="Times New Roman"/>
          <w:sz w:val="28"/>
          <w:szCs w:val="28"/>
          <w:lang w:val="kk-KZ" w:eastAsia="en-US"/>
        </w:rPr>
        <w:t>тексеру комиссиялары, ішкі мемлекеттік аудит жөніндегі уәкілетті орган жүргізген мемлекеттік аудит нәтижелерін тану үшін олардың мемлекеттік аудит және қаржылық бақылау стандарттарын сақтауына бақылау жүргізу</w:t>
      </w:r>
      <w:r w:rsidRPr="00483E39">
        <w:rPr>
          <w:rFonts w:ascii="Times New Roman" w:hAnsi="Times New Roman"/>
          <w:color w:val="000000"/>
          <w:sz w:val="28"/>
          <w:szCs w:val="28"/>
          <w:lang w:val="kk-KZ" w:eastAsia="en-US"/>
        </w:rPr>
        <w:t>;</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r>
      <w:r w:rsidRPr="00483E39">
        <w:rPr>
          <w:rFonts w:ascii="Times New Roman" w:hAnsi="Times New Roman"/>
          <w:color w:val="000000"/>
          <w:sz w:val="28"/>
          <w:lang w:val="kk-KZ" w:eastAsia="en-US"/>
        </w:rPr>
        <w:t>18) республикалық бюджетке қатысты сараптамалық-талдау қызметін жүзеге асыру;</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lastRenderedPageBreak/>
        <w:tab/>
      </w:r>
      <w:r w:rsidRPr="00483E39">
        <w:rPr>
          <w:rFonts w:ascii="Times New Roman" w:hAnsi="Times New Roman"/>
          <w:color w:val="000000"/>
          <w:sz w:val="28"/>
          <w:lang w:val="kk-KZ" w:eastAsia="en-US"/>
        </w:rPr>
        <w:t>19) шоғырландырылған қаржылық есептілікке аудит жүргізу үшін жергілікті бюджеттің атқарылуы туралы ақпаратты жинақтап қорыту;</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r>
      <w:r w:rsidRPr="00483E39">
        <w:rPr>
          <w:rFonts w:ascii="Times New Roman" w:hAnsi="Times New Roman"/>
          <w:color w:val="000000"/>
          <w:sz w:val="28"/>
          <w:lang w:val="kk-KZ" w:eastAsia="en-US"/>
        </w:rPr>
        <w:t>20) тексеру комиссияларына әдістемелік көмек көрсету;</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r>
      <w:r w:rsidRPr="00483E39">
        <w:rPr>
          <w:rFonts w:ascii="Times New Roman" w:hAnsi="Times New Roman"/>
          <w:color w:val="000000"/>
          <w:sz w:val="28"/>
          <w:lang w:val="kk-KZ" w:eastAsia="en-US"/>
        </w:rPr>
        <w:t>21) мемлекеттік аудитор біліктілігін иеленуге сертификаты бар адамдардың тізілімін жүргізу;</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t xml:space="preserve">22) </w:t>
      </w:r>
      <w:r w:rsidRPr="00483E39">
        <w:rPr>
          <w:rFonts w:ascii="Times New Roman" w:hAnsi="Times New Roman"/>
          <w:sz w:val="28"/>
          <w:szCs w:val="28"/>
          <w:lang w:val="kk-KZ" w:eastAsia="en-US"/>
        </w:rPr>
        <w:t xml:space="preserve">жүргізілетін мемлекеттік аудит және қаржылық бақылау қорытындыларын талдау, бюджеттің атқарылуы, мемлекеттің және </w:t>
      </w:r>
      <w:proofErr w:type="spellStart"/>
      <w:r w:rsidRPr="00483E39">
        <w:rPr>
          <w:rFonts w:ascii="Times New Roman" w:hAnsi="Times New Roman"/>
          <w:sz w:val="28"/>
          <w:szCs w:val="28"/>
          <w:lang w:val="kk-KZ" w:eastAsia="en-US"/>
        </w:rPr>
        <w:t>квазимемлекеттік</w:t>
      </w:r>
      <w:proofErr w:type="spellEnd"/>
      <w:r w:rsidRPr="00483E39">
        <w:rPr>
          <w:rFonts w:ascii="Times New Roman" w:hAnsi="Times New Roman"/>
          <w:sz w:val="28"/>
          <w:szCs w:val="28"/>
          <w:lang w:val="kk-KZ" w:eastAsia="en-US"/>
        </w:rPr>
        <w:t xml:space="preserve"> сектор субъектілерінің активтерін пайдалану процесінде анықталған бұзушылықтар мен кемшіліктердің себептері мен салдарларын жинақтап қорыту және зерттеу</w:t>
      </w:r>
      <w:r w:rsidRPr="00483E39">
        <w:rPr>
          <w:rFonts w:ascii="Times New Roman" w:hAnsi="Times New Roman"/>
          <w:color w:val="000000"/>
          <w:sz w:val="28"/>
          <w:szCs w:val="28"/>
          <w:lang w:val="kk-KZ" w:eastAsia="en-US"/>
        </w:rPr>
        <w:t>;</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r>
      <w:r w:rsidRPr="00483E39">
        <w:rPr>
          <w:rFonts w:ascii="Times New Roman" w:hAnsi="Times New Roman"/>
          <w:color w:val="000000"/>
          <w:sz w:val="28"/>
          <w:lang w:val="kk-KZ" w:eastAsia="en-US"/>
        </w:rPr>
        <w:t xml:space="preserve">23) мемлекеттік аудит және қаржылық бақылау жөніндегі бірыңғай дерекқорды </w:t>
      </w:r>
      <w:proofErr w:type="spellStart"/>
      <w:r w:rsidRPr="00483E39">
        <w:rPr>
          <w:rFonts w:ascii="Times New Roman" w:hAnsi="Times New Roman"/>
          <w:color w:val="000000"/>
          <w:sz w:val="28"/>
          <w:lang w:val="kk-KZ" w:eastAsia="en-US"/>
        </w:rPr>
        <w:t>әкімшілендіру</w:t>
      </w:r>
      <w:proofErr w:type="spellEnd"/>
      <w:r w:rsidRPr="00483E39">
        <w:rPr>
          <w:rFonts w:ascii="Times New Roman" w:hAnsi="Times New Roman"/>
          <w:color w:val="000000"/>
          <w:sz w:val="28"/>
          <w:lang w:val="kk-KZ" w:eastAsia="en-US"/>
        </w:rPr>
        <w:t>;</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r>
      <w:r w:rsidRPr="00483E39">
        <w:rPr>
          <w:rFonts w:ascii="Times New Roman" w:hAnsi="Times New Roman"/>
          <w:color w:val="000000"/>
          <w:sz w:val="28"/>
          <w:lang w:val="kk-KZ" w:eastAsia="en-US"/>
        </w:rPr>
        <w:t>24) мемлекеттік аудит объектілерінің тиісті жылға арналған тізбесін қалыптастыру;</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r>
      <w:r w:rsidRPr="00483E39">
        <w:rPr>
          <w:rFonts w:ascii="Times New Roman" w:hAnsi="Times New Roman"/>
          <w:color w:val="000000"/>
          <w:sz w:val="28"/>
          <w:lang w:val="kk-KZ" w:eastAsia="en-US"/>
        </w:rPr>
        <w:t>25) ішкі мемлекеттік аудит жөніндегі уәкілетті органның, тексеру комиссияларының мемлекеттік аудит объектілерінің тиісті жылға арналған тізбесін және оған өзгерістерді келісу;</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r>
      <w:r w:rsidRPr="00483E39">
        <w:rPr>
          <w:rFonts w:ascii="Times New Roman" w:hAnsi="Times New Roman"/>
          <w:color w:val="000000"/>
          <w:sz w:val="28"/>
          <w:lang w:val="kk-KZ" w:eastAsia="en-US"/>
        </w:rPr>
        <w:t>26) мемлекеттік аудит және қаржылық бақылау органдары үйлестіру кеңесінің жұмысын ұйымдастыру;</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r>
      <w:r w:rsidRPr="00483E39">
        <w:rPr>
          <w:rFonts w:ascii="Times New Roman" w:hAnsi="Times New Roman"/>
          <w:color w:val="000000"/>
          <w:sz w:val="28"/>
          <w:lang w:val="kk-KZ" w:eastAsia="en-US"/>
        </w:rPr>
        <w:t>27) алдын ала, ағымдағы және кейіннен бағалау түрінде сараптамалық-талдау қызметін жүзеге асыру;</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r>
      <w:r w:rsidRPr="00483E39">
        <w:rPr>
          <w:rFonts w:ascii="Times New Roman" w:hAnsi="Times New Roman"/>
          <w:color w:val="000000"/>
          <w:sz w:val="28"/>
          <w:lang w:val="kk-KZ" w:eastAsia="en-US"/>
        </w:rPr>
        <w:t>28) бизнесті жүргізу жеңілдігі бойынша өңірлер мен қалалар рейтингін жүргізу әдістемесін әзірлеу және бекіту;</w:t>
      </w:r>
    </w:p>
    <w:p w:rsidR="005256EB" w:rsidRPr="00483E39" w:rsidRDefault="005256EB" w:rsidP="005256EB">
      <w:pPr>
        <w:tabs>
          <w:tab w:val="left" w:pos="709"/>
          <w:tab w:val="left" w:pos="851"/>
        </w:tabs>
        <w:spacing w:after="0" w:line="240" w:lineRule="auto"/>
        <w:ind w:right="-1" w:firstLine="708"/>
        <w:contextualSpacing/>
        <w:jc w:val="both"/>
        <w:rPr>
          <w:rFonts w:ascii="Times New Roman" w:hAnsi="Times New Roman"/>
          <w:color w:val="000000"/>
          <w:sz w:val="28"/>
          <w:szCs w:val="28"/>
          <w:lang w:val="kk-KZ" w:eastAsia="en-US"/>
        </w:rPr>
      </w:pPr>
      <w:r w:rsidRPr="00483E39">
        <w:rPr>
          <w:rFonts w:ascii="Times New Roman" w:hAnsi="Times New Roman"/>
          <w:color w:val="000000"/>
          <w:sz w:val="28"/>
          <w:szCs w:val="28"/>
          <w:lang w:val="kk-KZ" w:eastAsia="en-US"/>
        </w:rPr>
        <w:tab/>
      </w:r>
      <w:r w:rsidRPr="00483E39">
        <w:rPr>
          <w:rFonts w:ascii="Times New Roman" w:hAnsi="Times New Roman"/>
          <w:color w:val="000000"/>
          <w:sz w:val="28"/>
          <w:lang w:val="kk-KZ" w:eastAsia="en-US"/>
        </w:rPr>
        <w:t>29) бизнесті жүргізу жеңілдігі бойынша өңірлер мен қалалар рейтингін жүргізу.</w:t>
      </w:r>
    </w:p>
    <w:p w:rsidR="005256EB" w:rsidRPr="00483E39" w:rsidRDefault="005256EB" w:rsidP="005256EB">
      <w:pPr>
        <w:spacing w:after="0" w:line="240" w:lineRule="auto"/>
        <w:ind w:right="-1" w:firstLine="709"/>
        <w:contextualSpacing/>
        <w:rPr>
          <w:rFonts w:ascii="Times New Roman" w:hAnsi="Times New Roman"/>
          <w:b/>
          <w:color w:val="000000"/>
          <w:lang w:val="kk-KZ" w:eastAsia="en-US"/>
        </w:rPr>
      </w:pPr>
      <w:bookmarkStart w:id="20" w:name="z76"/>
      <w:bookmarkEnd w:id="19"/>
    </w:p>
    <w:p w:rsidR="005256EB" w:rsidRPr="00483E39" w:rsidRDefault="005256EB" w:rsidP="005256EB">
      <w:pPr>
        <w:spacing w:after="0" w:line="240" w:lineRule="auto"/>
        <w:ind w:right="-1" w:firstLine="709"/>
        <w:contextualSpacing/>
        <w:rPr>
          <w:rFonts w:ascii="Times New Roman" w:hAnsi="Times New Roman"/>
          <w:b/>
          <w:color w:val="000000"/>
          <w:lang w:val="kk-KZ" w:eastAsia="en-US"/>
        </w:rPr>
      </w:pPr>
    </w:p>
    <w:p w:rsidR="005256EB" w:rsidRPr="00483E39" w:rsidRDefault="005256EB" w:rsidP="005256EB">
      <w:pPr>
        <w:spacing w:after="0" w:line="240" w:lineRule="auto"/>
        <w:ind w:right="-1"/>
        <w:contextualSpacing/>
        <w:jc w:val="center"/>
        <w:rPr>
          <w:rFonts w:ascii="Times New Roman" w:hAnsi="Times New Roman"/>
          <w:b/>
          <w:color w:val="000000"/>
          <w:sz w:val="28"/>
          <w:szCs w:val="28"/>
          <w:lang w:val="kk-KZ" w:eastAsia="en-US"/>
        </w:rPr>
      </w:pPr>
      <w:r w:rsidRPr="00483E39">
        <w:rPr>
          <w:rFonts w:ascii="Times New Roman" w:hAnsi="Times New Roman"/>
          <w:b/>
          <w:color w:val="000000"/>
          <w:sz w:val="28"/>
          <w:szCs w:val="28"/>
          <w:lang w:val="kk-KZ" w:eastAsia="en-US"/>
        </w:rPr>
        <w:t xml:space="preserve">3-тарау. </w:t>
      </w:r>
      <w:r w:rsidRPr="00483E39">
        <w:rPr>
          <w:rFonts w:ascii="Times New Roman" w:hAnsi="Times New Roman"/>
          <w:b/>
          <w:color w:val="000000"/>
          <w:sz w:val="28"/>
          <w:lang w:val="kk-KZ" w:eastAsia="en-US"/>
        </w:rPr>
        <w:t>Жоғары аудиторлық палата</w:t>
      </w:r>
      <w:r w:rsidRPr="00483E39">
        <w:rPr>
          <w:rFonts w:ascii="Times New Roman" w:hAnsi="Times New Roman"/>
          <w:b/>
          <w:color w:val="000000"/>
          <w:sz w:val="28"/>
          <w:szCs w:val="28"/>
          <w:lang w:val="kk-KZ" w:eastAsia="en-US"/>
        </w:rPr>
        <w:t xml:space="preserve"> Төрағасының </w:t>
      </w:r>
      <w:r w:rsidRPr="00483E39">
        <w:rPr>
          <w:rFonts w:ascii="Times New Roman" w:hAnsi="Times New Roman"/>
          <w:b/>
          <w:color w:val="000000"/>
          <w:sz w:val="28"/>
          <w:szCs w:val="28"/>
          <w:lang w:val="kk-KZ" w:eastAsia="en-US"/>
        </w:rPr>
        <w:br/>
        <w:t xml:space="preserve">және мүшелерінің мәртебесі, өкілеттіктері </w:t>
      </w:r>
    </w:p>
    <w:p w:rsidR="005256EB" w:rsidRPr="00483E39"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bookmarkStart w:id="21" w:name="z77"/>
      <w:bookmarkEnd w:id="20"/>
      <w:r w:rsidRPr="00483E39">
        <w:rPr>
          <w:rFonts w:ascii="Times New Roman" w:hAnsi="Times New Roman"/>
          <w:color w:val="000000"/>
          <w:sz w:val="28"/>
          <w:lang w:val="kk-KZ" w:eastAsia="en-US"/>
        </w:rPr>
        <w:t>15. Жоғары аудиторлық палатаға басшылықты Жоғары аудиторлық палатаның Төрағасы жүзеге асырады, ол Жоғары аудиторлық палатаға жүктелген міндеттердің орындалуына және оның өз өкілеттіктерін жүзеге асыруына дербес жауапты болады.</w:t>
      </w:r>
    </w:p>
    <w:p w:rsidR="005256EB" w:rsidRPr="00483E39" w:rsidRDefault="005256EB" w:rsidP="005256EB">
      <w:pPr>
        <w:spacing w:after="0" w:line="240" w:lineRule="auto"/>
        <w:ind w:right="-1" w:firstLine="709"/>
        <w:contextualSpacing/>
        <w:jc w:val="both"/>
        <w:rPr>
          <w:rFonts w:ascii="Times New Roman" w:hAnsi="Times New Roman"/>
          <w:lang w:val="kk-KZ" w:eastAsia="en-US"/>
        </w:rPr>
      </w:pPr>
      <w:bookmarkStart w:id="22" w:name="z78"/>
      <w:bookmarkEnd w:id="21"/>
      <w:r w:rsidRPr="00483E39">
        <w:rPr>
          <w:rFonts w:ascii="Times New Roman" w:hAnsi="Times New Roman"/>
          <w:color w:val="000000"/>
          <w:sz w:val="28"/>
          <w:lang w:val="kk-KZ" w:eastAsia="en-US"/>
        </w:rPr>
        <w:t>16. Жоғары аудиторлық палатаның</w:t>
      </w:r>
      <w:r w:rsidRPr="00483E39">
        <w:rPr>
          <w:rFonts w:ascii="Times New Roman" w:hAnsi="Times New Roman"/>
          <w:color w:val="000000"/>
          <w:sz w:val="28"/>
          <w:szCs w:val="28"/>
          <w:lang w:val="kk-KZ" w:eastAsia="en-US"/>
        </w:rPr>
        <w:t xml:space="preserve"> Төрағасы</w:t>
      </w:r>
      <w:r w:rsidRPr="00483E39">
        <w:rPr>
          <w:rFonts w:ascii="Times New Roman" w:hAnsi="Times New Roman"/>
          <w:b/>
          <w:color w:val="000000"/>
          <w:sz w:val="28"/>
          <w:szCs w:val="28"/>
          <w:lang w:val="kk-KZ" w:eastAsia="en-US"/>
        </w:rPr>
        <w:t xml:space="preserve"> </w:t>
      </w:r>
      <w:r w:rsidRPr="00483E39">
        <w:rPr>
          <w:rFonts w:ascii="Times New Roman" w:hAnsi="Times New Roman"/>
          <w:color w:val="000000"/>
          <w:sz w:val="28"/>
          <w:lang w:val="kk-KZ" w:eastAsia="en-US"/>
        </w:rPr>
        <w:t xml:space="preserve">Қазақстан Республикасының заңнамасына сәйкес лауазымға тағайындалады және лауазымнан босатылады.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bookmarkStart w:id="23" w:name="z79"/>
      <w:bookmarkEnd w:id="22"/>
      <w:r w:rsidRPr="00483E39">
        <w:rPr>
          <w:rFonts w:ascii="Times New Roman" w:hAnsi="Times New Roman"/>
          <w:color w:val="000000"/>
          <w:sz w:val="28"/>
          <w:lang w:val="kk-KZ" w:eastAsia="en-US"/>
        </w:rPr>
        <w:t>17. Жоғары аудиторлық палата Төрағасының өкілеттіктері: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 Жоғары аудиторлық палатаның жылдық және тоқсандық жұмыс жоспарларын, оның ішінде сараптамалық-талдау іс-шаралары бойынша бекітеді;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2) Жоғары аудиторлық палата мүшелерінің өкілеттіктерін айқындайды, Жоғары аудиторлық палатаның лауазымды адамдарының арасында міндеттерді бөледі, Жоғары аудиторлық палата мүшелерінің және оның аппаратының жұмысын ұйымдастырады;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lastRenderedPageBreak/>
        <w:t>3) бұйрықтар шығарады, олардың орындалуын тексереді, Жоғары аудиторлық палатаның отырыстарында қабылданған қаулылар мен нормативтік қаулыларға қол қояды;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4) Қазақстан Республикасының Президенті бекіткен Жоғары аудиторлық палатаның жалпы штат саны және республикалық бюджетте көзделген қаражат шегінде Жоғары аудиторлық палата аппаратының құрылымын бекітеді және штат кестесін келіседі;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5) мемлекеттік аудит объектілерінің тиісті жылға арналған тізбесін бекітеді;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6) мемлекеттік аудит объектілерінің тиісті жылға арналған тізбесі шеңберінде жүзеге асырылатын мемлекеттік аудит жоспарларын бекітеді;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7) Жоғары аудиторлық палатаның мүшелеріне мемлекеттік аудит және қаржылық бақылау жүргізуге тапсырмалар береді, Жоғары аудиторлық палата аппаратының мемлекеттік аудит және қаржылық бақылау жүргізуге, сондай-ақ Жоғары аудиторлық палата құзыретінің шегінде сараптамалық-талдау қызметін жүргізуге қатысуға құқылы жұмыскерлерінің тобын белгілейді;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8) орналасу үшін мемлекеттік аудитордың біліктілігін куәландыратын сертификаты болуы қажет Жоғары аудиторлық палата лауазымдарының тізбесін бекітеді;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9) мемлекеттік аудиторлар және мемлекеттік аудит пен қаржылық бақылау органдарының өзге де лауазымды адамдары өзінің қызметі барысында жасайтын құжаттарға тәуекелдерді басқару жүйесінің негізінде мемлекеттік аудит және қаржылық бақылау жүргізу қағидаларында айқындалған тәртіппен мемлекеттік аудит және қаржылық бақылау стандарттарына сәйкестігі тұрғысынан тұрақты тексеру және (немесе) талдау жүргізу арқылы аудиторлық қызмет сапасының бақылануын ұйымдастыруды қамтамасыз етеді;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10) еңбек қатынастары мәселелері Жоғары аудиторлық палатаның аппарат басшысының құзыретіне жатқызылған жұмыскерлерді қоспағанда, Жоғары аудиторлық палата аппаратының жұмыскерлерін мемлекеттік лауазымға тағайындайды және мемлекеттік лауазымнан босатады; </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11) республикалық және шетелдік органдармен, ұйымдармен және лауазымды адамдармен өзара қарым-қатынастарда Жоғары аудиторлық палатаның атынан өкілдік етеді;</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12) Жоғары аудиторлық палата Төрағасының жанынан консультативтік-кеңесші және консультативтік-сараптамалық органдар құрады;</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13) Қазақстан Республикасы Үкіметінің, Қазақстан Республикасы Парламенті Палаталарының, Қазақстан Республикасы Ұлттық Банкі басқармасының және Қазақстан Республикасы мемлекеттік органдары алқаларының отырыстарына, Қазақстан Республикасы Парламенті Палаталарының тұрақты комитеттерінің кез келген, ашық, сондай-ақ жабық отырыстарына қатысуға және сөз сөйлеуге құқылы;</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14) құпиялылық режимінің, коммерциялық және заңмен қорғалатын өзге де құпияның сақталуын ескере отырып, мемлекеттік аудит және қаржылық бақылау мәселелеріне қатысты құжаттамамен кедергісіз танысуға құқылы;</w:t>
      </w:r>
    </w:p>
    <w:p w:rsidR="005256EB" w:rsidRPr="00483E39" w:rsidRDefault="005256EB" w:rsidP="005256EB">
      <w:pPr>
        <w:spacing w:after="0" w:line="240" w:lineRule="auto"/>
        <w:ind w:right="-1" w:firstLine="708"/>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lastRenderedPageBreak/>
        <w:t>15) мемлекеттік аудит объектілерінен мемлекеттік аудит және қаржылық бақылау жүргізуге байланысты мәселелер бойынша қажетті анықтамаларды, ауызша және жазбаша түсініктемелерді талап етеді және өзі белгілеген мерзімде алады;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16) өзі уақытша болмаған жағдайда, Жоғары аудиторлық палата Төрағасының міндетін Жоғары аудиторлық палата мүшелерінің біріне жүктейді;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17) Мемлекеттік аудитор біліктілігін иеленуге үміткер адамдарды сертификаттау жөніндегі ұлттық комиссияның дербес құрамын бекітеді;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18) мемлекеттік аудит және қаржылық бақылау органдарының үйлестіру кеңесін басқарады;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19) мемлекеттік аудит және қаржылық бақылау органдарының қызметін бағалау жөніндегі жұмысты ұйымдастырады;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20) Қазақстан Республикасының заңдарына және Қазақстан Республикасы Президентінің актілеріне сәйкес өзге де өкілеттіктерді жүзеге асырады.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18. </w:t>
      </w:r>
      <w:r w:rsidRPr="00483E39">
        <w:rPr>
          <w:rFonts w:ascii="Times New Roman" w:eastAsia="BatangChe" w:hAnsi="Times New Roman"/>
          <w:color w:val="000000"/>
          <w:sz w:val="28"/>
          <w:szCs w:val="28"/>
          <w:lang w:val="kk-KZ" w:eastAsia="en-US"/>
        </w:rPr>
        <w:t>Қазақстан Республикасы Парламентінің Мәжілісі Жоғары аудиторлық палата Төрағасының есебін жылына екі рет тыңдайды.</w:t>
      </w:r>
    </w:p>
    <w:p w:rsidR="005256EB" w:rsidRPr="00483E39" w:rsidRDefault="005256EB" w:rsidP="005256EB">
      <w:pPr>
        <w:tabs>
          <w:tab w:val="left" w:pos="709"/>
        </w:tabs>
        <w:spacing w:after="0" w:line="240" w:lineRule="auto"/>
        <w:ind w:right="-1" w:firstLine="709"/>
        <w:contextualSpacing/>
        <w:jc w:val="both"/>
        <w:rPr>
          <w:rFonts w:ascii="Times New Roman" w:hAnsi="Times New Roman"/>
          <w:lang w:val="kk-KZ" w:eastAsia="en-US"/>
        </w:rPr>
      </w:pPr>
      <w:bookmarkStart w:id="24" w:name="z109"/>
      <w:bookmarkEnd w:id="23"/>
      <w:r w:rsidRPr="00483E39">
        <w:rPr>
          <w:rFonts w:ascii="Times New Roman" w:hAnsi="Times New Roman"/>
          <w:color w:val="000000"/>
          <w:sz w:val="28"/>
          <w:lang w:val="kk-KZ" w:eastAsia="en-US"/>
        </w:rPr>
        <w:t>19. Жоғары аудиторлық палатаның мүшелері Қазақстан Республикасының заңнамасына сәйкес лауазымға тағайындалады және лауазымнан босатылады.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bookmarkStart w:id="25" w:name="z110"/>
      <w:bookmarkEnd w:id="24"/>
      <w:r w:rsidRPr="00483E39">
        <w:rPr>
          <w:rFonts w:ascii="Times New Roman" w:hAnsi="Times New Roman"/>
          <w:color w:val="000000"/>
          <w:sz w:val="28"/>
          <w:lang w:val="kk-KZ" w:eastAsia="en-US"/>
        </w:rPr>
        <w:t>20. Жоғары аудиторлық палата мүшелерінің өкілеттіктері: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 өз өкілеттіктерін жүзеге асыру кезінде Қазақстан Республикасы заңнамасының талаптарын сақтайды, тексерілетін мемлекеттік аудит объектілерінің жұмыс істеуіне кедергі жасамауға және олардың ағымдағы шаруашылық қызметіне араласпауға тиіс;</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2) Қазақстан Республикасы Үкіметінің, Қазақстан Республикасы Ұлттық Банкі басқармасының және Қазақстан Республикасы мемлекеттік органдары алқаларының отырыстарына қатысуға құқылы;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3) құпиялылық режимінің, коммерциялық және заңмен қорғалатын өзге де құпияның сақталуын ескере отырып, мемлекеттік аудит және қаржылық бақылау, сондай-ақ сараптамалық-талдау қызметін жүргізу мәселелеріне қатысты құжаттамаға кедергісіз қол жеткізе алады;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4) мемлекеттік аудит объектілерінен мемлекеттік аудит және қаржылық бақылау жүргізуге байланысты мәселелер бойынша қажетті анықтамаларды, ауызша және жазбаша түсініктемелерді талап етеді және өздері белгілеген мерзімдерде алады, сондай-ақ сараптамалық-талдау қызметін жүргізуді талап етеді;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5) өз құзыреті шегінде өздері жетекшілік ететін қызмет бағыттарының мәселелері бойынша дербес түрде шешімдер қабылдайды;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6) мемлекеттік аудитті және қаржылық бақылауды тиімді ұйымдастыруға, сондай-ақ сараптамалық-талдау қызметін жүргізуге қажетті ресурстардың көлемін анықтай отырып, өз құзыреті шегінде мемлекеттік аудит бағдарламаларын бекітеді;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7) Жоғары аудиторлық палатаның мемлекеттік аудиторларына тексерулер жүргізуге тапсырмалар береді;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lastRenderedPageBreak/>
        <w:t>8) мемлекеттік аудит пен қаржылық бақылауды, Жоғары аудиторлық палатаның сараптамалық-талдау қызметін ұйымдастырады және жүзеге асырады;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9) мемлекеттік аудитті және қаржылық бақылауды және сараптамалық-талдау қызметін кедергісіз жүргізуді қамтамасыз етеді;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10) Қазақстан Республикасы Парламенті </w:t>
      </w:r>
      <w:r>
        <w:rPr>
          <w:rFonts w:ascii="Times New Roman" w:hAnsi="Times New Roman"/>
          <w:color w:val="000000"/>
          <w:sz w:val="28"/>
          <w:lang w:val="kk-KZ" w:eastAsia="en-US"/>
        </w:rPr>
        <w:t>П</w:t>
      </w:r>
      <w:r w:rsidRPr="00483E39">
        <w:rPr>
          <w:rFonts w:ascii="Times New Roman" w:hAnsi="Times New Roman"/>
          <w:color w:val="000000"/>
          <w:sz w:val="28"/>
          <w:lang w:val="kk-KZ" w:eastAsia="en-US"/>
        </w:rPr>
        <w:t>алаталарының тұрақты комитеттерінің кез келген, ашық, сондай-ақ жабық отырыстарына қатысуға және сөз сөйлеуге құқылы;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11) бюджет қаражатын, кредиттерді, байланысты гранттарды, мемлекеттің және </w:t>
      </w:r>
      <w:proofErr w:type="spellStart"/>
      <w:r w:rsidRPr="00483E39">
        <w:rPr>
          <w:rFonts w:ascii="Times New Roman" w:hAnsi="Times New Roman"/>
          <w:color w:val="000000"/>
          <w:sz w:val="28"/>
          <w:lang w:val="kk-KZ" w:eastAsia="en-US"/>
        </w:rPr>
        <w:t>квазимемлекеттік</w:t>
      </w:r>
      <w:proofErr w:type="spellEnd"/>
      <w:r w:rsidRPr="00483E39">
        <w:rPr>
          <w:rFonts w:ascii="Times New Roman" w:hAnsi="Times New Roman"/>
          <w:color w:val="000000"/>
          <w:sz w:val="28"/>
          <w:lang w:val="kk-KZ" w:eastAsia="en-US"/>
        </w:rPr>
        <w:t xml:space="preserve"> сектор субъектілерінің активтерін, мемлекеттік және мемлекет кепілдік берген қарыздарды, сондай-ақ мемлекеттің кепілгерлігімен тартылатын қарыздарды пайдалану мәселелері бойынша Қазақстан Республикасының аудиторлық қызмет туралы заңнамасына және мемлекеттік аудит және қаржылық бақылау туралы заңға сәйкес жүргізілетін аудит нәтижелеріне бақылау жүргізуді ұйымдастырады;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12) тексеру комиссияларының, ішкі мемлекеттік аудит жөніндегі уәкілетті органның мемлекеттік аудит нәтижелерін тану үшін олардың мемлекеттік аудит және қаржылық бақылау стандарттарын сақтауына бақылау жүргізуді ұйымдастырады;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13) Қазақстан Республикасының заңдарына және Қазақстан Республикасы Президентінің актілеріне сәйкес өзге де өкілеттіктерді жүзеге асырады.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bookmarkStart w:id="26" w:name="z124"/>
      <w:bookmarkEnd w:id="25"/>
      <w:r w:rsidRPr="00483E39">
        <w:rPr>
          <w:rFonts w:ascii="Times New Roman" w:hAnsi="Times New Roman"/>
          <w:color w:val="000000"/>
          <w:sz w:val="28"/>
          <w:lang w:val="kk-KZ" w:eastAsia="en-US"/>
        </w:rPr>
        <w:t>21. Жоғары аудиторлық палатаның Төрағасы мен мүшелері өз өкілеттіктерін іске асыру үшін мемлекеттік аудиттің және сараптамалық-талдау қызметінің нәтижелері бойынша құжаттар қабылдайды.</w:t>
      </w:r>
    </w:p>
    <w:p w:rsidR="005256EB" w:rsidRPr="00483E39" w:rsidRDefault="005256EB" w:rsidP="005256EB">
      <w:pPr>
        <w:spacing w:after="0" w:line="240" w:lineRule="auto"/>
        <w:ind w:right="-1" w:firstLine="709"/>
        <w:contextualSpacing/>
        <w:jc w:val="both"/>
        <w:rPr>
          <w:rFonts w:ascii="Times New Roman" w:hAnsi="Times New Roman"/>
          <w:lang w:val="kk-KZ" w:eastAsia="en-US"/>
        </w:rPr>
      </w:pPr>
      <w:bookmarkStart w:id="27" w:name="z126"/>
      <w:bookmarkEnd w:id="26"/>
      <w:r w:rsidRPr="00483E39">
        <w:rPr>
          <w:rFonts w:ascii="Times New Roman" w:hAnsi="Times New Roman"/>
          <w:sz w:val="28"/>
          <w:lang w:val="kk-KZ" w:eastAsia="en-US"/>
        </w:rPr>
        <w:t>22. Жоғары аудиторлық палатаның Төрағасы мен мүшелеріне Қазақстан Республикасының Президенті қол қоятын куәліктер беріледі.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bookmarkStart w:id="28" w:name="z138"/>
      <w:bookmarkEnd w:id="27"/>
      <w:r w:rsidRPr="00483E39">
        <w:rPr>
          <w:rFonts w:ascii="Times New Roman" w:hAnsi="Times New Roman"/>
          <w:color w:val="000000"/>
          <w:sz w:val="28"/>
          <w:lang w:val="kk-KZ" w:eastAsia="en-US"/>
        </w:rPr>
        <w:t xml:space="preserve">23. Жоғары аудиторлық палатаның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bookmarkStart w:id="29" w:name="z150"/>
      <w:bookmarkEnd w:id="28"/>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p>
    <w:p w:rsidR="005256EB" w:rsidRPr="00483E39" w:rsidRDefault="005256EB" w:rsidP="005256EB">
      <w:pPr>
        <w:spacing w:after="0" w:line="240" w:lineRule="auto"/>
        <w:ind w:right="-1"/>
        <w:contextualSpacing/>
        <w:jc w:val="center"/>
        <w:rPr>
          <w:rFonts w:ascii="Times New Roman" w:hAnsi="Times New Roman"/>
          <w:b/>
          <w:color w:val="000000"/>
          <w:sz w:val="28"/>
          <w:lang w:val="kk-KZ" w:eastAsia="en-US"/>
        </w:rPr>
      </w:pPr>
      <w:r w:rsidRPr="00483E39">
        <w:rPr>
          <w:rFonts w:ascii="Times New Roman" w:hAnsi="Times New Roman"/>
          <w:b/>
          <w:color w:val="000000"/>
          <w:sz w:val="28"/>
          <w:lang w:val="kk-KZ" w:eastAsia="en-US"/>
        </w:rPr>
        <w:t>4-тарау. Жоғары аудиторлық палатаның</w:t>
      </w:r>
      <w:r w:rsidRPr="00483E39">
        <w:rPr>
          <w:rFonts w:ascii="Times New Roman" w:hAnsi="Times New Roman"/>
          <w:color w:val="000000"/>
          <w:sz w:val="28"/>
          <w:lang w:val="kk-KZ" w:eastAsia="en-US"/>
        </w:rPr>
        <w:t xml:space="preserve"> </w:t>
      </w:r>
      <w:r w:rsidRPr="00483E39">
        <w:rPr>
          <w:rFonts w:ascii="Times New Roman" w:hAnsi="Times New Roman"/>
          <w:b/>
          <w:color w:val="000000"/>
          <w:sz w:val="28"/>
          <w:lang w:val="kk-KZ" w:eastAsia="en-US"/>
        </w:rPr>
        <w:t>мүлкі</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24. Қазақстан Республикасының заңнамасында көзделген жағдайларда Жоғары аудиторлық палатаның жедел басқару құқығында оқшауланған мүлкі болуы мүмкін.</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Жоғары аудиторлық палатаның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25. Жоғары аудиторлық палатаға бекітіп берілген мүлік республикалық меншікке жатады.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 xml:space="preserve">26. Егер Қазақстан Республикасының заңнамасында өзгеше белгіленбесе, Жоғары аудиторлық палата өзіне бекітіп берілген мүлікті және қаржыландыру </w:t>
      </w:r>
      <w:r w:rsidRPr="00483E39">
        <w:rPr>
          <w:rFonts w:ascii="Times New Roman" w:hAnsi="Times New Roman"/>
          <w:color w:val="000000"/>
          <w:sz w:val="28"/>
          <w:lang w:val="kk-KZ" w:eastAsia="en-US"/>
        </w:rPr>
        <w:lastRenderedPageBreak/>
        <w:t>жоспары бойынша өзіне бөлінген қаражат есебінен сатып алынған мүлікті өз бетімен иеліктен шығаруға немесе оған өзгедей тәсілмен билік етуге құқылы емес.</w:t>
      </w:r>
    </w:p>
    <w:p w:rsidR="005256EB" w:rsidRPr="00483E39" w:rsidRDefault="005256EB" w:rsidP="005256EB">
      <w:pPr>
        <w:spacing w:after="0" w:line="240" w:lineRule="auto"/>
        <w:ind w:right="-1" w:firstLine="709"/>
        <w:contextualSpacing/>
        <w:jc w:val="both"/>
        <w:rPr>
          <w:rFonts w:ascii="Times New Roman" w:hAnsi="Times New Roman"/>
          <w:sz w:val="28"/>
          <w:lang w:val="kk-KZ" w:eastAsia="en-US"/>
        </w:rPr>
      </w:pPr>
      <w:r w:rsidRPr="00483E39">
        <w:rPr>
          <w:rFonts w:ascii="Times New Roman" w:hAnsi="Times New Roman"/>
          <w:sz w:val="28"/>
          <w:lang w:val="kk-KZ" w:eastAsia="en-US"/>
        </w:rPr>
        <w:t xml:space="preserve">27. Жоғары аудиторлық палата Төрағасының лауазымы материалдық-тұрмыстық және медициналық қамтамасыз ету, сондай-ақ көлік қызметін көрсету жағдайлары бойынша – министрдің лауазымына, ал Жоғары аудиторлық палата мүшесінің лауазымы вице-министрдің лауазымына теңестіріледі. </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r w:rsidRPr="00483E39">
        <w:rPr>
          <w:rFonts w:ascii="Times New Roman" w:hAnsi="Times New Roman"/>
          <w:color w:val="000000"/>
          <w:sz w:val="28"/>
          <w:lang w:val="kk-KZ" w:eastAsia="en-US"/>
        </w:rPr>
        <w:t>28. Жоғары аудиторлық палатаның қызметін материалдық-техникалық қамтамасыз ету және оған көлік қызметін көрсету республикалық бюджет қаражатының есебінен жүзеге асырылады.</w:t>
      </w: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p>
    <w:p w:rsidR="005256EB" w:rsidRPr="00483E39" w:rsidRDefault="005256EB" w:rsidP="005256EB">
      <w:pPr>
        <w:spacing w:after="0" w:line="240" w:lineRule="auto"/>
        <w:ind w:right="-1" w:firstLine="709"/>
        <w:contextualSpacing/>
        <w:jc w:val="both"/>
        <w:rPr>
          <w:rFonts w:ascii="Times New Roman" w:hAnsi="Times New Roman"/>
          <w:color w:val="000000"/>
          <w:sz w:val="28"/>
          <w:lang w:val="kk-KZ" w:eastAsia="en-US"/>
        </w:rPr>
      </w:pPr>
      <w:bookmarkStart w:id="30" w:name="z156"/>
      <w:bookmarkEnd w:id="29"/>
    </w:p>
    <w:p w:rsidR="005256EB" w:rsidRPr="00483E39" w:rsidRDefault="005256EB" w:rsidP="005256EB">
      <w:pPr>
        <w:spacing w:after="0" w:line="240" w:lineRule="auto"/>
        <w:ind w:right="-1"/>
        <w:contextualSpacing/>
        <w:jc w:val="center"/>
        <w:rPr>
          <w:rFonts w:ascii="Times New Roman" w:hAnsi="Times New Roman"/>
          <w:b/>
          <w:sz w:val="28"/>
          <w:szCs w:val="28"/>
          <w:lang w:val="kk-KZ" w:eastAsia="en-US"/>
        </w:rPr>
      </w:pPr>
      <w:r w:rsidRPr="00483E39">
        <w:rPr>
          <w:rFonts w:ascii="Times New Roman" w:hAnsi="Times New Roman"/>
          <w:b/>
          <w:sz w:val="28"/>
          <w:szCs w:val="28"/>
          <w:lang w:val="kk-KZ" w:eastAsia="en-US"/>
        </w:rPr>
        <w:t xml:space="preserve">5-тарау. </w:t>
      </w:r>
      <w:r w:rsidRPr="00483E39">
        <w:rPr>
          <w:rFonts w:ascii="Times New Roman" w:hAnsi="Times New Roman"/>
          <w:b/>
          <w:color w:val="000000"/>
          <w:sz w:val="28"/>
          <w:lang w:val="kk-KZ" w:eastAsia="en-US"/>
        </w:rPr>
        <w:t>Жоғары аудиторлық палатаны</w:t>
      </w:r>
      <w:r w:rsidRPr="00483E39">
        <w:rPr>
          <w:rFonts w:ascii="Times New Roman" w:hAnsi="Times New Roman"/>
          <w:color w:val="000000"/>
          <w:sz w:val="28"/>
          <w:lang w:val="kk-KZ" w:eastAsia="en-US"/>
        </w:rPr>
        <w:t xml:space="preserve"> </w:t>
      </w:r>
      <w:r w:rsidRPr="00483E39">
        <w:rPr>
          <w:rFonts w:ascii="Times New Roman" w:hAnsi="Times New Roman"/>
          <w:b/>
          <w:sz w:val="28"/>
          <w:szCs w:val="28"/>
          <w:lang w:val="kk-KZ" w:eastAsia="en-US"/>
        </w:rPr>
        <w:t>қайта ұйымдастыру және тарату</w:t>
      </w: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 xml:space="preserve">29. </w:t>
      </w:r>
      <w:r w:rsidRPr="00483E39">
        <w:rPr>
          <w:rFonts w:ascii="Times New Roman" w:hAnsi="Times New Roman"/>
          <w:color w:val="000000"/>
          <w:sz w:val="28"/>
          <w:lang w:val="kk-KZ" w:eastAsia="en-US"/>
        </w:rPr>
        <w:t xml:space="preserve">Жоғары аудиторлық палатаны </w:t>
      </w:r>
      <w:r w:rsidRPr="00483E39">
        <w:rPr>
          <w:rFonts w:ascii="Times New Roman" w:hAnsi="Times New Roman"/>
          <w:sz w:val="28"/>
          <w:szCs w:val="28"/>
          <w:lang w:val="kk-KZ" w:eastAsia="en-US"/>
        </w:rPr>
        <w:t>қайта ұйымдастыру және тарату Қазақстан Республикасының заңнамасына сәйкес жүзеге асырылады.</w:t>
      </w:r>
    </w:p>
    <w:p w:rsidR="005256EB" w:rsidRDefault="005256EB" w:rsidP="005256EB">
      <w:pPr>
        <w:spacing w:after="0" w:line="240" w:lineRule="auto"/>
        <w:ind w:right="-1" w:firstLine="709"/>
        <w:contextualSpacing/>
        <w:jc w:val="both"/>
        <w:rPr>
          <w:rFonts w:ascii="Times New Roman" w:hAnsi="Times New Roman"/>
          <w:lang w:val="kk-KZ" w:eastAsia="en-US"/>
        </w:rPr>
      </w:pPr>
    </w:p>
    <w:p w:rsidR="005256EB" w:rsidRPr="00483E39" w:rsidRDefault="005256EB" w:rsidP="005256EB">
      <w:pPr>
        <w:spacing w:after="0" w:line="240" w:lineRule="auto"/>
        <w:ind w:right="-1" w:firstLine="709"/>
        <w:contextualSpacing/>
        <w:jc w:val="both"/>
        <w:rPr>
          <w:rFonts w:ascii="Times New Roman" w:hAnsi="Times New Roman"/>
          <w:lang w:val="kk-KZ" w:eastAsia="en-US"/>
        </w:rPr>
      </w:pPr>
    </w:p>
    <w:bookmarkEnd w:id="30"/>
    <w:p w:rsidR="005256EB" w:rsidRPr="00483E39" w:rsidRDefault="005256EB" w:rsidP="005256EB">
      <w:pPr>
        <w:spacing w:after="0" w:line="240" w:lineRule="auto"/>
        <w:ind w:right="-1"/>
        <w:contextualSpacing/>
        <w:jc w:val="center"/>
        <w:rPr>
          <w:rFonts w:ascii="Times New Roman" w:hAnsi="Times New Roman"/>
          <w:b/>
          <w:sz w:val="28"/>
          <w:szCs w:val="28"/>
          <w:lang w:val="kk-KZ" w:eastAsia="en-US"/>
        </w:rPr>
      </w:pPr>
      <w:r w:rsidRPr="00483E39">
        <w:rPr>
          <w:rFonts w:ascii="Times New Roman" w:hAnsi="Times New Roman"/>
          <w:b/>
          <w:color w:val="000000"/>
          <w:sz w:val="28"/>
          <w:lang w:val="kk-KZ" w:eastAsia="en-US"/>
        </w:rPr>
        <w:t xml:space="preserve">Жоғары аудиторлық палатаның </w:t>
      </w:r>
      <w:r w:rsidRPr="00483E39">
        <w:rPr>
          <w:rFonts w:ascii="Times New Roman" w:hAnsi="Times New Roman"/>
          <w:b/>
          <w:sz w:val="28"/>
          <w:szCs w:val="28"/>
          <w:lang w:val="kk-KZ" w:eastAsia="en-US"/>
        </w:rPr>
        <w:t>қарамағындағы ұйымдардың тізбесі:</w:t>
      </w:r>
    </w:p>
    <w:p w:rsidR="005256EB" w:rsidRPr="00483E39" w:rsidRDefault="005256EB" w:rsidP="005256EB">
      <w:pPr>
        <w:spacing w:after="0" w:line="240" w:lineRule="auto"/>
        <w:ind w:right="-1" w:firstLine="709"/>
        <w:contextualSpacing/>
        <w:jc w:val="center"/>
        <w:rPr>
          <w:rFonts w:ascii="Times New Roman" w:hAnsi="Times New Roman"/>
          <w:b/>
          <w:lang w:val="kk-KZ" w:eastAsia="en-US"/>
        </w:rPr>
      </w:pPr>
    </w:p>
    <w:p w:rsidR="005256EB" w:rsidRPr="00483E39" w:rsidRDefault="005256EB" w:rsidP="005256EB">
      <w:pPr>
        <w:spacing w:after="0" w:line="240" w:lineRule="auto"/>
        <w:ind w:right="-1" w:firstLine="709"/>
        <w:contextualSpacing/>
        <w:jc w:val="both"/>
        <w:rPr>
          <w:rFonts w:ascii="Times New Roman" w:hAnsi="Times New Roman"/>
          <w:sz w:val="28"/>
          <w:szCs w:val="28"/>
          <w:lang w:val="kk-KZ" w:eastAsia="en-US"/>
        </w:rPr>
      </w:pPr>
      <w:r w:rsidRPr="00483E39">
        <w:rPr>
          <w:rFonts w:ascii="Times New Roman" w:hAnsi="Times New Roman"/>
          <w:sz w:val="28"/>
          <w:szCs w:val="28"/>
          <w:lang w:val="kk-KZ" w:eastAsia="en-US"/>
        </w:rPr>
        <w:t>«Зерттеулер, талдау және тиімділікті бағалау орталығы» жауапкершілігі шектеулі серіктестігі.</w:t>
      </w:r>
    </w:p>
    <w:p w:rsidR="005256EB" w:rsidRPr="00483E39"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r w:rsidRPr="00483E39">
        <w:rPr>
          <w:rFonts w:ascii="Times New Roman" w:hAnsi="Times New Roman"/>
          <w:sz w:val="28"/>
          <w:szCs w:val="28"/>
          <w:lang w:val="kk-KZ" w:eastAsia="en-US"/>
        </w:rPr>
        <w:t>_______________________</w:t>
      </w: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tbl>
      <w:tblPr>
        <w:tblW w:w="9654" w:type="dxa"/>
        <w:tblLook w:val="04A0" w:firstRow="1" w:lastRow="0" w:firstColumn="1" w:lastColumn="0" w:noHBand="0" w:noVBand="1"/>
      </w:tblPr>
      <w:tblGrid>
        <w:gridCol w:w="6096"/>
        <w:gridCol w:w="3558"/>
      </w:tblGrid>
      <w:tr w:rsidR="005256EB" w:rsidRPr="00C53B98" w:rsidTr="00261A34">
        <w:trPr>
          <w:trHeight w:val="30"/>
        </w:trPr>
        <w:tc>
          <w:tcPr>
            <w:tcW w:w="6096" w:type="dxa"/>
            <w:tcMar>
              <w:top w:w="15" w:type="dxa"/>
              <w:left w:w="15" w:type="dxa"/>
              <w:bottom w:w="15" w:type="dxa"/>
              <w:right w:w="15" w:type="dxa"/>
            </w:tcMar>
            <w:vAlign w:val="center"/>
          </w:tcPr>
          <w:p w:rsidR="005256EB" w:rsidRPr="0061592D" w:rsidRDefault="005256EB" w:rsidP="00261A34">
            <w:pPr>
              <w:keepNext/>
              <w:keepLines/>
              <w:tabs>
                <w:tab w:val="left" w:pos="765"/>
              </w:tabs>
              <w:spacing w:after="0" w:line="240" w:lineRule="auto"/>
              <w:outlineLvl w:val="1"/>
              <w:rPr>
                <w:rFonts w:ascii="Cambria" w:hAnsi="Cambria"/>
                <w:color w:val="365F91"/>
                <w:sz w:val="28"/>
                <w:szCs w:val="28"/>
                <w:lang w:val="kk-KZ" w:eastAsia="en-US"/>
              </w:rPr>
            </w:pPr>
            <w:r w:rsidRPr="0061592D">
              <w:rPr>
                <w:rFonts w:ascii="Cambria" w:hAnsi="Cambria"/>
                <w:color w:val="365F91"/>
                <w:sz w:val="28"/>
                <w:szCs w:val="28"/>
                <w:lang w:val="kk-KZ" w:eastAsia="en-US"/>
              </w:rPr>
              <w:lastRenderedPageBreak/>
              <w:t> </w:t>
            </w:r>
          </w:p>
        </w:tc>
        <w:tc>
          <w:tcPr>
            <w:tcW w:w="3558" w:type="dxa"/>
          </w:tcPr>
          <w:p w:rsidR="005256EB" w:rsidRPr="00C53B98" w:rsidRDefault="005256EB" w:rsidP="00261A34">
            <w:pPr>
              <w:spacing w:after="0" w:line="240" w:lineRule="auto"/>
              <w:ind w:firstLine="5"/>
              <w:contextualSpacing/>
              <w:jc w:val="center"/>
              <w:rPr>
                <w:rFonts w:ascii="Times New Roman" w:hAnsi="Times New Roman"/>
                <w:color w:val="000000"/>
                <w:sz w:val="28"/>
                <w:szCs w:val="28"/>
                <w:lang w:val="kk-KZ" w:eastAsia="en-US"/>
              </w:rPr>
            </w:pPr>
            <w:r w:rsidRPr="00C53B98">
              <w:rPr>
                <w:rFonts w:ascii="Times New Roman" w:hAnsi="Times New Roman"/>
                <w:color w:val="000000"/>
                <w:sz w:val="28"/>
                <w:szCs w:val="28"/>
                <w:lang w:val="kk-KZ" w:eastAsia="en-US"/>
              </w:rPr>
              <w:t>Қазақстан Республикасы</w:t>
            </w:r>
          </w:p>
          <w:p w:rsidR="005256EB" w:rsidRPr="00C53B98" w:rsidRDefault="005256EB" w:rsidP="00261A34">
            <w:pPr>
              <w:spacing w:after="0" w:line="240" w:lineRule="auto"/>
              <w:ind w:firstLine="5"/>
              <w:contextualSpacing/>
              <w:jc w:val="center"/>
              <w:rPr>
                <w:rFonts w:ascii="Times New Roman" w:hAnsi="Times New Roman"/>
                <w:color w:val="000000"/>
                <w:sz w:val="28"/>
                <w:szCs w:val="28"/>
                <w:lang w:val="kk-KZ" w:eastAsia="en-US"/>
              </w:rPr>
            </w:pPr>
            <w:proofErr w:type="spellStart"/>
            <w:r w:rsidRPr="00C53B98">
              <w:rPr>
                <w:rFonts w:ascii="Times New Roman" w:hAnsi="Times New Roman"/>
                <w:color w:val="000000"/>
                <w:sz w:val="28"/>
                <w:szCs w:val="28"/>
                <w:lang w:val="kk-KZ" w:eastAsia="en-US"/>
              </w:rPr>
              <w:t>Президентiнiң</w:t>
            </w:r>
            <w:proofErr w:type="spellEnd"/>
          </w:p>
          <w:p w:rsidR="005256EB" w:rsidRPr="00C53B98" w:rsidRDefault="005256EB" w:rsidP="00261A34">
            <w:pPr>
              <w:spacing w:after="0" w:line="240" w:lineRule="auto"/>
              <w:contextualSpacing/>
              <w:rPr>
                <w:rFonts w:ascii="Times New Roman" w:hAnsi="Times New Roman"/>
                <w:color w:val="000000"/>
                <w:sz w:val="28"/>
                <w:szCs w:val="28"/>
                <w:lang w:val="kk-KZ" w:eastAsia="en-US"/>
              </w:rPr>
            </w:pPr>
            <w:r w:rsidRPr="00C53B98">
              <w:rPr>
                <w:rFonts w:ascii="Times New Roman" w:hAnsi="Times New Roman"/>
                <w:color w:val="000000"/>
                <w:sz w:val="28"/>
                <w:szCs w:val="28"/>
                <w:lang w:val="kk-KZ" w:eastAsia="en-US"/>
              </w:rPr>
              <w:t>2022 жылғы</w:t>
            </w:r>
            <w:r>
              <w:rPr>
                <w:rFonts w:ascii="Times New Roman" w:hAnsi="Times New Roman"/>
                <w:color w:val="000000"/>
                <w:sz w:val="28"/>
                <w:szCs w:val="28"/>
                <w:lang w:val="kk-KZ" w:eastAsia="en-US"/>
              </w:rPr>
              <w:t xml:space="preserve"> 26 қарашадағы</w:t>
            </w:r>
          </w:p>
          <w:p w:rsidR="005256EB" w:rsidRPr="00C53B98" w:rsidRDefault="005256EB" w:rsidP="00261A34">
            <w:pPr>
              <w:spacing w:after="0" w:line="240" w:lineRule="auto"/>
              <w:contextualSpacing/>
              <w:jc w:val="center"/>
              <w:rPr>
                <w:rFonts w:ascii="Times New Roman" w:hAnsi="Times New Roman"/>
                <w:color w:val="000000"/>
                <w:sz w:val="28"/>
                <w:szCs w:val="28"/>
                <w:lang w:val="kk-KZ" w:eastAsia="en-US"/>
              </w:rPr>
            </w:pPr>
            <w:r w:rsidRPr="00C53B98">
              <w:rPr>
                <w:rFonts w:ascii="Times New Roman" w:hAnsi="Times New Roman"/>
                <w:color w:val="000000"/>
                <w:sz w:val="28"/>
                <w:szCs w:val="28"/>
                <w:lang w:val="kk-KZ" w:eastAsia="en-US"/>
              </w:rPr>
              <w:t xml:space="preserve">№ </w:t>
            </w:r>
            <w:r>
              <w:rPr>
                <w:rFonts w:ascii="Times New Roman" w:hAnsi="Times New Roman"/>
                <w:color w:val="000000"/>
                <w:sz w:val="28"/>
                <w:szCs w:val="28"/>
                <w:lang w:val="kk-KZ" w:eastAsia="en-US"/>
              </w:rPr>
              <w:t>5</w:t>
            </w:r>
            <w:r w:rsidRPr="00C53B98">
              <w:rPr>
                <w:rFonts w:ascii="Times New Roman" w:hAnsi="Times New Roman"/>
                <w:color w:val="000000"/>
                <w:sz w:val="28"/>
                <w:szCs w:val="28"/>
                <w:lang w:val="kk-KZ" w:eastAsia="en-US"/>
              </w:rPr>
              <w:t xml:space="preserve">  Жарлығымен</w:t>
            </w:r>
          </w:p>
          <w:p w:rsidR="005256EB" w:rsidRPr="00C53B98" w:rsidRDefault="005256EB" w:rsidP="00261A34">
            <w:pPr>
              <w:spacing w:after="0" w:line="240" w:lineRule="auto"/>
              <w:ind w:firstLine="709"/>
              <w:contextualSpacing/>
              <w:rPr>
                <w:rFonts w:ascii="Times New Roman" w:hAnsi="Times New Roman"/>
                <w:color w:val="000000"/>
                <w:sz w:val="28"/>
                <w:szCs w:val="28"/>
                <w:lang w:val="kk-KZ" w:eastAsia="en-US"/>
              </w:rPr>
            </w:pPr>
            <w:r w:rsidRPr="00C53B98">
              <w:rPr>
                <w:rFonts w:ascii="Times New Roman" w:hAnsi="Times New Roman"/>
                <w:color w:val="000000"/>
                <w:sz w:val="28"/>
                <w:szCs w:val="28"/>
                <w:lang w:val="kk-KZ" w:eastAsia="en-US"/>
              </w:rPr>
              <w:t>БЕКІТІЛГЕН</w:t>
            </w:r>
          </w:p>
          <w:p w:rsidR="005256EB" w:rsidRPr="00C53B98" w:rsidRDefault="005256EB" w:rsidP="00261A34">
            <w:pPr>
              <w:spacing w:after="0" w:line="240" w:lineRule="auto"/>
              <w:ind w:left="-326" w:firstLine="5"/>
              <w:contextualSpacing/>
              <w:rPr>
                <w:rFonts w:ascii="Times New Roman" w:hAnsi="Times New Roman"/>
                <w:color w:val="000000"/>
                <w:sz w:val="28"/>
                <w:szCs w:val="28"/>
                <w:lang w:val="kk-KZ" w:eastAsia="en-US"/>
              </w:rPr>
            </w:pPr>
          </w:p>
        </w:tc>
      </w:tr>
    </w:tbl>
    <w:p w:rsidR="005256EB" w:rsidRPr="00C53B98" w:rsidRDefault="005256EB" w:rsidP="005256EB">
      <w:pPr>
        <w:spacing w:after="0" w:line="240" w:lineRule="auto"/>
        <w:contextualSpacing/>
        <w:jc w:val="center"/>
        <w:rPr>
          <w:rFonts w:ascii="Times New Roman" w:hAnsi="Times New Roman"/>
          <w:sz w:val="28"/>
          <w:szCs w:val="28"/>
          <w:lang w:val="kk-KZ" w:eastAsia="en-US"/>
        </w:rPr>
      </w:pPr>
    </w:p>
    <w:p w:rsidR="005256EB" w:rsidRPr="00C53B98" w:rsidRDefault="005256EB" w:rsidP="005256EB">
      <w:pPr>
        <w:spacing w:after="0" w:line="240" w:lineRule="auto"/>
        <w:contextualSpacing/>
        <w:jc w:val="center"/>
        <w:rPr>
          <w:rFonts w:ascii="Times New Roman" w:hAnsi="Times New Roman"/>
          <w:b/>
          <w:sz w:val="28"/>
          <w:szCs w:val="28"/>
          <w:lang w:val="kk-KZ" w:eastAsia="en-US"/>
        </w:rPr>
      </w:pPr>
      <w:r w:rsidRPr="00C53B98">
        <w:rPr>
          <w:rFonts w:ascii="Times New Roman" w:hAnsi="Times New Roman"/>
          <w:b/>
          <w:sz w:val="28"/>
          <w:szCs w:val="28"/>
          <w:lang w:val="kk-KZ" w:eastAsia="en-US"/>
        </w:rPr>
        <w:t xml:space="preserve">Қазақстан Республикасы Президентінің кейбір актілеріне </w:t>
      </w:r>
      <w:r w:rsidRPr="00C53B98">
        <w:rPr>
          <w:rFonts w:ascii="Times New Roman" w:hAnsi="Times New Roman"/>
          <w:b/>
          <w:sz w:val="28"/>
          <w:szCs w:val="28"/>
          <w:lang w:val="kk-KZ" w:eastAsia="en-US"/>
        </w:rPr>
        <w:br/>
        <w:t>енгізілетін өзгерістер</w:t>
      </w:r>
    </w:p>
    <w:p w:rsidR="005256EB" w:rsidRPr="00C53B98" w:rsidRDefault="005256EB" w:rsidP="005256EB">
      <w:pPr>
        <w:spacing w:after="0" w:line="240" w:lineRule="auto"/>
        <w:contextualSpacing/>
        <w:jc w:val="center"/>
        <w:rPr>
          <w:rFonts w:ascii="Times New Roman" w:hAnsi="Times New Roman"/>
          <w:b/>
          <w:sz w:val="28"/>
          <w:szCs w:val="28"/>
          <w:lang w:val="kk-KZ" w:eastAsia="en-US"/>
        </w:rPr>
      </w:pP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 «Қазақстан Республикасының мемлекеттік органдары жүйесін одан әрі оңтайландыру жөніндегі шаралар туралы» Қазақстан Республикасы Президентінің 1999 жылғы 22 қаңтардағы № 29 Жарлығында: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Жарлыққа 1-қосымшада: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мына:</w:t>
      </w:r>
    </w:p>
    <w:p w:rsidR="005256EB" w:rsidRPr="00C53B98" w:rsidRDefault="005256EB" w:rsidP="005256EB">
      <w:pPr>
        <w:spacing w:after="0" w:line="240" w:lineRule="auto"/>
        <w:ind w:firstLine="708"/>
        <w:contextualSpacing/>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48"/>
      </w:tblGrid>
      <w:tr w:rsidR="005256EB" w:rsidRPr="00C53B98" w:rsidTr="00261A34">
        <w:tc>
          <w:tcPr>
            <w:tcW w:w="4786" w:type="dxa"/>
            <w:shd w:val="clear" w:color="auto" w:fill="auto"/>
          </w:tcPr>
          <w:p w:rsidR="005256EB" w:rsidRPr="0061592D" w:rsidRDefault="005256EB" w:rsidP="00261A34">
            <w:pPr>
              <w:spacing w:after="0" w:line="240" w:lineRule="auto"/>
              <w:contextualSpacing/>
              <w:jc w:val="both"/>
              <w:rPr>
                <w:rFonts w:ascii="Times New Roman" w:hAnsi="Times New Roman"/>
                <w:sz w:val="28"/>
                <w:szCs w:val="28"/>
                <w:lang w:val="kk-KZ" w:eastAsia="en-US"/>
              </w:rPr>
            </w:pPr>
            <w:r w:rsidRPr="0061592D">
              <w:rPr>
                <w:rFonts w:ascii="Times New Roman" w:hAnsi="Times New Roman"/>
                <w:sz w:val="28"/>
                <w:szCs w:val="28"/>
                <w:lang w:val="kk-KZ" w:eastAsia="en-US"/>
              </w:rPr>
              <w:t>Республикалық бюджеттің атқарылуын бақылау жөніндегі есеп комитетінің аппараты</w:t>
            </w:r>
          </w:p>
        </w:tc>
        <w:tc>
          <w:tcPr>
            <w:tcW w:w="4848" w:type="dxa"/>
            <w:shd w:val="clear" w:color="auto" w:fill="auto"/>
          </w:tcPr>
          <w:p w:rsidR="005256EB" w:rsidRPr="0061592D" w:rsidRDefault="005256EB" w:rsidP="00261A34">
            <w:pPr>
              <w:spacing w:after="0" w:line="240" w:lineRule="auto"/>
              <w:contextualSpacing/>
              <w:jc w:val="both"/>
              <w:rPr>
                <w:rFonts w:ascii="Times New Roman" w:hAnsi="Times New Roman"/>
                <w:sz w:val="28"/>
                <w:szCs w:val="28"/>
                <w:lang w:val="kk-KZ" w:eastAsia="en-US"/>
              </w:rPr>
            </w:pPr>
            <w:r w:rsidRPr="0061592D">
              <w:rPr>
                <w:rFonts w:ascii="Times New Roman" w:hAnsi="Times New Roman"/>
                <w:sz w:val="28"/>
                <w:szCs w:val="28"/>
                <w:lang w:val="kk-KZ" w:eastAsia="en-US"/>
              </w:rPr>
              <w:t>183</w:t>
            </w:r>
          </w:p>
        </w:tc>
      </w:tr>
    </w:tbl>
    <w:p w:rsidR="005256EB" w:rsidRPr="00C53B98" w:rsidRDefault="005256EB" w:rsidP="005256EB">
      <w:pPr>
        <w:spacing w:after="0" w:line="240" w:lineRule="auto"/>
        <w:ind w:firstLine="708"/>
        <w:contextualSpacing/>
        <w:rPr>
          <w:rFonts w:ascii="Times New Roman" w:hAnsi="Times New Roman"/>
          <w:sz w:val="28"/>
          <w:szCs w:val="28"/>
          <w:lang w:val="kk-KZ" w:eastAsia="en-US"/>
        </w:rPr>
      </w:pP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t xml:space="preserve">   »;</w:t>
      </w:r>
    </w:p>
    <w:p w:rsidR="005256EB" w:rsidRPr="00C53B98" w:rsidRDefault="005256EB" w:rsidP="005256EB">
      <w:pPr>
        <w:spacing w:after="0" w:line="240" w:lineRule="auto"/>
        <w:contextualSpacing/>
        <w:rPr>
          <w:rFonts w:ascii="Times New Roman" w:hAnsi="Times New Roman"/>
          <w:sz w:val="28"/>
          <w:szCs w:val="28"/>
          <w:lang w:val="kk-KZ" w:eastAsia="en-US"/>
        </w:rPr>
      </w:pPr>
      <w:r w:rsidRPr="00C53B98">
        <w:rPr>
          <w:rFonts w:ascii="Times New Roman" w:hAnsi="Times New Roman"/>
          <w:sz w:val="28"/>
          <w:szCs w:val="28"/>
          <w:lang w:val="kk-KZ" w:eastAsia="en-US"/>
        </w:rPr>
        <w:t>деген жол мынадай редакцияда жазылсын:</w:t>
      </w:r>
    </w:p>
    <w:p w:rsidR="005256EB" w:rsidRPr="00C53B98" w:rsidRDefault="005256EB" w:rsidP="005256EB">
      <w:pPr>
        <w:spacing w:after="0" w:line="240" w:lineRule="auto"/>
        <w:ind w:firstLine="708"/>
        <w:contextualSpacing/>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2"/>
        <w:gridCol w:w="4877"/>
      </w:tblGrid>
      <w:tr w:rsidR="005256EB" w:rsidRPr="00C53B98" w:rsidTr="00261A34">
        <w:tc>
          <w:tcPr>
            <w:tcW w:w="4786" w:type="dxa"/>
            <w:shd w:val="clear" w:color="auto" w:fill="auto"/>
          </w:tcPr>
          <w:p w:rsidR="005256EB" w:rsidRPr="0061592D" w:rsidRDefault="005256EB" w:rsidP="00261A34">
            <w:pPr>
              <w:spacing w:after="0" w:line="240" w:lineRule="auto"/>
              <w:contextualSpacing/>
              <w:rPr>
                <w:rFonts w:ascii="Times New Roman" w:hAnsi="Times New Roman"/>
                <w:sz w:val="28"/>
                <w:szCs w:val="28"/>
                <w:lang w:val="kk-KZ" w:eastAsia="en-US"/>
              </w:rPr>
            </w:pPr>
            <w:r w:rsidRPr="0061592D">
              <w:rPr>
                <w:rFonts w:ascii="Times New Roman" w:hAnsi="Times New Roman"/>
                <w:sz w:val="28"/>
                <w:szCs w:val="28"/>
                <w:lang w:val="kk-KZ" w:eastAsia="en-US"/>
              </w:rPr>
              <w:t>Қазақстан Республикасы Жоғары аудиторлық палатасының аппараты</w:t>
            </w:r>
          </w:p>
          <w:p w:rsidR="005256EB" w:rsidRPr="0061592D" w:rsidRDefault="005256EB" w:rsidP="00261A34">
            <w:pPr>
              <w:spacing w:after="0" w:line="240" w:lineRule="auto"/>
              <w:contextualSpacing/>
              <w:rPr>
                <w:rFonts w:ascii="Times New Roman" w:hAnsi="Times New Roman"/>
                <w:sz w:val="28"/>
                <w:szCs w:val="28"/>
                <w:lang w:val="kk-KZ" w:eastAsia="en-US"/>
              </w:rPr>
            </w:pPr>
          </w:p>
        </w:tc>
        <w:tc>
          <w:tcPr>
            <w:tcW w:w="4927" w:type="dxa"/>
            <w:shd w:val="clear" w:color="auto" w:fill="auto"/>
          </w:tcPr>
          <w:p w:rsidR="005256EB" w:rsidRPr="0061592D" w:rsidRDefault="005256EB" w:rsidP="00261A34">
            <w:pPr>
              <w:spacing w:after="0" w:line="240" w:lineRule="auto"/>
              <w:contextualSpacing/>
              <w:rPr>
                <w:rFonts w:ascii="Times New Roman" w:hAnsi="Times New Roman"/>
                <w:sz w:val="28"/>
                <w:szCs w:val="28"/>
                <w:lang w:val="kk-KZ" w:eastAsia="en-US"/>
              </w:rPr>
            </w:pPr>
            <w:r w:rsidRPr="0061592D">
              <w:rPr>
                <w:rFonts w:ascii="Times New Roman" w:hAnsi="Times New Roman"/>
                <w:sz w:val="28"/>
                <w:szCs w:val="28"/>
                <w:lang w:val="kk-KZ" w:eastAsia="en-US"/>
              </w:rPr>
              <w:t>183</w:t>
            </w:r>
          </w:p>
        </w:tc>
      </w:tr>
    </w:tbl>
    <w:p w:rsidR="005256EB" w:rsidRPr="00C53B98" w:rsidRDefault="005256EB" w:rsidP="005256EB">
      <w:pPr>
        <w:spacing w:after="0" w:line="240" w:lineRule="auto"/>
        <w:ind w:firstLine="708"/>
        <w:contextualSpacing/>
        <w:jc w:val="right"/>
        <w:rPr>
          <w:rFonts w:ascii="Times New Roman" w:hAnsi="Times New Roman"/>
          <w:sz w:val="28"/>
          <w:szCs w:val="28"/>
          <w:lang w:val="kk-KZ" w:eastAsia="en-US"/>
        </w:rPr>
      </w:pPr>
      <w:r w:rsidRPr="00C53B98">
        <w:rPr>
          <w:rFonts w:ascii="Times New Roman" w:hAnsi="Times New Roman"/>
          <w:sz w:val="28"/>
          <w:szCs w:val="28"/>
          <w:lang w:val="kk-KZ" w:eastAsia="en-US"/>
        </w:rPr>
        <w:t xml:space="preserve">                                                                                               ».</w:t>
      </w:r>
    </w:p>
    <w:p w:rsidR="005256EB" w:rsidRPr="00C53B98" w:rsidRDefault="005256EB" w:rsidP="005256EB">
      <w:pPr>
        <w:spacing w:after="0" w:line="240" w:lineRule="auto"/>
        <w:ind w:firstLine="709"/>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2. «Қазақстан Республикасы Президентінің Іс Басқармасының кейбір мәселелері туралы» Қазақстан Республикасы Президентінің 2000 жылғы                       21 сәуірдегі № 378 Жарлығында: </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 Президентінің Іс Басқармасы туралы ережеде:</w:t>
      </w:r>
    </w:p>
    <w:p w:rsidR="005256EB" w:rsidRPr="00C53B98" w:rsidRDefault="005256EB" w:rsidP="005256EB">
      <w:pPr>
        <w:spacing w:after="0" w:line="240" w:lineRule="auto"/>
        <w:ind w:firstLine="708"/>
        <w:contextualSpacing/>
        <w:rPr>
          <w:rFonts w:ascii="Times New Roman" w:hAnsi="Times New Roman"/>
          <w:sz w:val="28"/>
          <w:szCs w:val="28"/>
          <w:lang w:val="kk-KZ" w:eastAsia="en-US"/>
        </w:rPr>
      </w:pPr>
      <w:r w:rsidRPr="00C53B98">
        <w:rPr>
          <w:rFonts w:ascii="Times New Roman" w:hAnsi="Times New Roman"/>
          <w:sz w:val="28"/>
          <w:szCs w:val="28"/>
          <w:lang w:val="kk-KZ" w:eastAsia="en-US"/>
        </w:rPr>
        <w:t>15-тармақтың 1) тармақшасы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 Қазақстан Республикасының Президенті мен оның отбасы мүшелерінің, Қазақстан Республикасы Премьер-Министрінің, Парламенті Палаталары төрағаларының, Мемлекеттік кеңесшісінің, Президенті Әкімшілігі Басшысының, Премьер-Министрі орынбасарларының, Үкімет мүшелерінің, Парламент депутаттарының, Премьер-Министр Кеңсесі Басшысының, Парламент Палаталары аппараттары басшыларының, Президент Әкімшілігі мен Премьер-Министр Кеңсесі, Парламент Палаталарының аппараттары, сондай-ақ Қазақстан Республикасы Президентінің келісімі бойынша өзге де мемлекеттік органдар қызметкерлерінің қызметін материалдық-техникалық қамтамасыз ету;»;</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15-тармақтың 4) және 5) тармақшалары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«4) осы тармақтың 1) тармақшасында көрсетілген адамдардың, сондай-ақ Қазақстан Республикасы Конституциялық Кеңесі, Жоғарғы Соты, Ұлттық Банкі, Орталық сайлау комиссиясы, Жоғары Сот Кеңесі төрағаларының, Қазақстан Республикасы Бас Прокурорының, Ұлттық қауіпсіздік комитеті, Жоғары аудиторлық палатасы төрағаларының, Іс Басқарушының, астана, республикалық маңызы бар қалалар және облыстар әкімдерінің, Қазақстан Республикасы Конституциялық Кеңесі, Орталық сайлау комиссиясы, Жоғары аудиторлық палатасы мүшелерінің, Қазақстан Республикасы Жоғары Сот Кеңесі Аппараты басшысының, сондай-ақ Қазақстан Республикасы Президентінің келісімі бойынша - Қазақстан Республикасының Президентіне тікелей бағынатын және есеп беретін мемлекеттік органдар басшыларының (бұдан әрі – қызмет көрсетілетін адамдар) қызметін көліктік және медициналық қамтамасыз ету;</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5) Қазақстан Республикасының Президенті, Қазақстан Республикасының Премьер-Министрі, Парламент Палаталарының төрағалары, Мемлекеттік кеңесшісі өткізетін кеңестерді, конференциялар мен басқа да арнаулы </w:t>
      </w:r>
      <w:r w:rsidRPr="00C53B98">
        <w:rPr>
          <w:rFonts w:ascii="Times New Roman" w:hAnsi="Times New Roman"/>
          <w:sz w:val="28"/>
          <w:szCs w:val="28"/>
          <w:lang w:val="kk-KZ" w:eastAsia="en-US"/>
        </w:rPr>
        <w:br/>
        <w:t>іс-шараларды қаржыландыру, материалдық-техникалық, медициналық қамтамасыз ету мен қызмет көрсетуді ұйымдастыру, оларды ақпараттық қолдау;».</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3. «Қазақстан Республикасы Президентінің жанынан Сыбайлас жемқорлыққа қарсы іс-қимыл мәселелері жөніндегі комиссия құру туралы» Қазақстан Республикасы Президентінің 2002 жылғы 2 сәуірдегі № 839 Жарлығында: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 Президентінің жанындағы Сыбайлас жемқорлыққа қарсы іс-қимыл мәселелері жөніндегі комиссия туралы ережеде:</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4-тармақ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«4. Комиссия төрағадан, оның орынбасарынан, хатшыдан және Комиссияның өзге де мүшелерінен тұрады. Комиссияны Қазақстан Республикасының Мемлекеттік кеңесшісі басқарады. Қазақстан Республикасы Президентінің көмекшісі – Қауіпсіздік Кеңесінің Хатшысы – Комиссия төрағасының орынбасары, Қазақстан Республикасы Қауіпсіздік Кеңесінің Құқық қорғау жүйесі бөлімінің меңгерушісі – хатшысы болып табылады.</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Комиссияның құрамына лауазымы бойынша Қазақстан Республикасы Президенті Әкімшілігі Басшысының екі орынбасары, Қазақстан Республикасының Бас Прокуроры, Қазақстан Республикасы Ұлттық қауіпсіздік комитетінің Төрағасы, Қазақстан Республикасы Жоғары аудиторлық палатасының төрағасы, Қазақстан Республикасы Сыбайлас жемқорлыққа қарсы іс-қимыл агенттігінің (Сыбайлас жемқорлыққа қарсы қызметтің) төрағасы, Қазақстан Республикасы Қаржылық мониторинг агенттігінің төрағасы, Қазақстан Республикасы Мемлекеттік қызмет істері агенттігінің төрағасы, Қазақстан Республикасының Ішкі істер министрі, Қазақстан Республикасының Әділет министрі, Қазақстан Республикасының Қаржы министрі, келісім бойынша – Қазақстан Республикасы Парламенті Сенатының Конституциялық заңнама, сот жүйесі және құқық қорғау органдары, Қазақстан Республикасы </w:t>
      </w:r>
      <w:r w:rsidRPr="00C53B98">
        <w:rPr>
          <w:rFonts w:ascii="Times New Roman" w:hAnsi="Times New Roman"/>
          <w:sz w:val="28"/>
          <w:szCs w:val="28"/>
          <w:lang w:val="kk-KZ" w:eastAsia="en-US"/>
        </w:rPr>
        <w:lastRenderedPageBreak/>
        <w:t>Парламенті Мәжілісінің заңнама және сот-құқықтық реформа комитеттерінің төрағалары кіреді.</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Комиссияның құрамына үкіметтік емес ұйымдардың өкілдері және өзге де адамдар кіруі мүмкін.»;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 Президентінің жанындағы Сыбайлас жемқорлыққа қарсы іс-қимыл мәселелері жөніндегі комиссияның құрамында: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«Республикалық бюджеттің атқарылуын бақылау жөніндегі есеп комитеті төрағасы» деген жол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Жоғары аудиторлық палатасының төрағасы».</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4. «Қазақстан Республикасының Ұлттық қорын басқару кеңесінің кейбір мәселелері туралы» Қазақстан Республикасы Президентінің 2004 жылғы                     28 желтоқсандағы № 1509 Жарлығында: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Республикасының Ұлттық қорын басқару кеңесінің құрамында (қызметі бойынша):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«Республикалық бюджеттің атқарылуын бақылау жөніндегі есеп комитетінің төрағасы» деген жол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Жоғары аудиторлық палатасының төрағасы».</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5. «Қазақстан Республикасының Мемлекеттік протоколын бекіту туралы» Қазақстан Республикасы Президентінің 2006 жылғы 12 қазандағы № 201 Жарлығында: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аталған Жарлықпен бекітілген Қазақстан Республикасының Мемлекеттік протоколына 1-қосымшада:</w:t>
      </w:r>
    </w:p>
    <w:p w:rsidR="005256EB" w:rsidRPr="00C53B98" w:rsidRDefault="005256EB" w:rsidP="005256EB">
      <w:pPr>
        <w:spacing w:after="0" w:line="240" w:lineRule="auto"/>
        <w:ind w:firstLine="708"/>
        <w:contextualSpacing/>
        <w:rPr>
          <w:rFonts w:ascii="Times New Roman" w:hAnsi="Times New Roman"/>
          <w:sz w:val="28"/>
          <w:szCs w:val="28"/>
          <w:lang w:val="kk-KZ" w:eastAsia="en-US"/>
        </w:rPr>
      </w:pPr>
      <w:r w:rsidRPr="00C53B98">
        <w:rPr>
          <w:rFonts w:ascii="Times New Roman" w:hAnsi="Times New Roman"/>
          <w:sz w:val="28"/>
          <w:szCs w:val="28"/>
          <w:lang w:val="kk-KZ" w:eastAsia="en-US"/>
        </w:rPr>
        <w:t xml:space="preserve">19-тармақ мынадай редакцияда жазылсын: </w:t>
      </w:r>
    </w:p>
    <w:p w:rsidR="005256EB" w:rsidRPr="00C53B98" w:rsidRDefault="005256EB" w:rsidP="005256EB">
      <w:pPr>
        <w:spacing w:after="0" w:line="240" w:lineRule="auto"/>
        <w:ind w:firstLine="708"/>
        <w:contextualSpacing/>
        <w:jc w:val="both"/>
        <w:rPr>
          <w:rFonts w:ascii="Times New Roman" w:hAnsi="Times New Roman"/>
          <w:color w:val="000000"/>
          <w:spacing w:val="2"/>
          <w:sz w:val="28"/>
          <w:szCs w:val="28"/>
          <w:shd w:val="clear" w:color="auto" w:fill="FFFFFF"/>
          <w:lang w:val="kk-KZ" w:eastAsia="en-US"/>
        </w:rPr>
      </w:pPr>
      <w:r w:rsidRPr="00C53B98">
        <w:rPr>
          <w:rFonts w:ascii="Times New Roman" w:hAnsi="Times New Roman"/>
          <w:sz w:val="28"/>
          <w:szCs w:val="28"/>
          <w:lang w:val="kk-KZ" w:eastAsia="en-US"/>
        </w:rPr>
        <w:t xml:space="preserve"> «19. Қазақстан Республикасы Жоғары аудиторлық палатасының Төрағасы</w:t>
      </w:r>
      <w:r w:rsidRPr="00C53B98">
        <w:rPr>
          <w:rFonts w:ascii="Times New Roman" w:hAnsi="Times New Roman"/>
          <w:color w:val="000000"/>
          <w:spacing w:val="2"/>
          <w:sz w:val="28"/>
          <w:szCs w:val="28"/>
          <w:shd w:val="clear" w:color="auto" w:fill="FFFFFF"/>
          <w:lang w:val="kk-KZ" w:eastAsia="en-US"/>
        </w:rPr>
        <w:t>»;</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50-тармақ мынадай редакцияда жазылсын: </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«50. </w:t>
      </w:r>
      <w:r w:rsidRPr="00C53B98">
        <w:rPr>
          <w:rFonts w:ascii="Times New Roman" w:hAnsi="Times New Roman"/>
          <w:sz w:val="28"/>
          <w:szCs w:val="24"/>
          <w:lang w:val="kk-KZ" w:eastAsia="en-US"/>
        </w:rPr>
        <w:t>Министрлердің орынбасарлары, вице-министрлер және мемлекеттік органдар төрағаларының орынбасарлары, Қазақстан Республикасы Орталық сайлау комиссиясының және Жоғары аудиторлық палатасының мүшелері</w:t>
      </w:r>
      <w:r w:rsidRPr="00C53B98">
        <w:rPr>
          <w:rFonts w:ascii="Times New Roman" w:hAnsi="Times New Roman"/>
          <w:sz w:val="28"/>
          <w:szCs w:val="28"/>
          <w:lang w:val="kk-KZ" w:eastAsia="en-US"/>
        </w:rPr>
        <w:t>»</w:t>
      </w:r>
      <w:r w:rsidRPr="00C53B98">
        <w:rPr>
          <w:rFonts w:ascii="Times New Roman" w:hAnsi="Times New Roman"/>
          <w:color w:val="000000"/>
          <w:spacing w:val="2"/>
          <w:sz w:val="28"/>
          <w:szCs w:val="28"/>
          <w:shd w:val="clear" w:color="auto" w:fill="FFFFFF"/>
          <w:lang w:val="kk-KZ" w:eastAsia="en-US"/>
        </w:rPr>
        <w:t>;</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аталған Жарлықпен бекітілген Қазақстан Республикасының Мемлекеттік протоколына 2-қосымшада: </w:t>
      </w:r>
    </w:p>
    <w:p w:rsidR="005256EB" w:rsidRPr="00C53B98" w:rsidRDefault="005256EB" w:rsidP="005256EB">
      <w:pPr>
        <w:spacing w:after="0" w:line="240" w:lineRule="auto"/>
        <w:ind w:firstLine="708"/>
        <w:contextualSpacing/>
        <w:rPr>
          <w:rFonts w:ascii="Times New Roman" w:hAnsi="Times New Roman"/>
          <w:sz w:val="28"/>
          <w:szCs w:val="28"/>
          <w:lang w:val="kk-KZ" w:eastAsia="en-US"/>
        </w:rPr>
      </w:pPr>
      <w:r w:rsidRPr="00C53B98">
        <w:rPr>
          <w:rFonts w:ascii="Times New Roman" w:hAnsi="Times New Roman"/>
          <w:sz w:val="28"/>
          <w:szCs w:val="28"/>
          <w:lang w:val="kk-KZ" w:eastAsia="en-US"/>
        </w:rPr>
        <w:t xml:space="preserve">23-тармақ мынадай редакцияда жазылсын: </w:t>
      </w:r>
    </w:p>
    <w:p w:rsidR="005256EB" w:rsidRPr="00C53B98" w:rsidRDefault="005256EB" w:rsidP="005256EB">
      <w:pPr>
        <w:spacing w:after="0" w:line="240" w:lineRule="auto"/>
        <w:ind w:firstLine="708"/>
        <w:contextualSpacing/>
        <w:jc w:val="both"/>
        <w:rPr>
          <w:rFonts w:ascii="Times New Roman" w:hAnsi="Times New Roman"/>
          <w:color w:val="000000"/>
          <w:spacing w:val="2"/>
          <w:sz w:val="28"/>
          <w:szCs w:val="28"/>
          <w:shd w:val="clear" w:color="auto" w:fill="FFFFFF"/>
          <w:lang w:val="kk-KZ" w:eastAsia="en-US"/>
        </w:rPr>
      </w:pPr>
      <w:r w:rsidRPr="00C53B98">
        <w:rPr>
          <w:rFonts w:ascii="Times New Roman" w:hAnsi="Times New Roman"/>
          <w:sz w:val="28"/>
          <w:szCs w:val="28"/>
          <w:lang w:val="kk-KZ" w:eastAsia="en-US"/>
        </w:rPr>
        <w:t>«23. Қазақстан Республикасы Жоғары аудиторлық палатасының Төрағасы</w:t>
      </w:r>
      <w:r w:rsidRPr="00C53B98">
        <w:rPr>
          <w:rFonts w:ascii="Times New Roman" w:hAnsi="Times New Roman"/>
          <w:color w:val="000000"/>
          <w:spacing w:val="2"/>
          <w:sz w:val="28"/>
          <w:szCs w:val="28"/>
          <w:shd w:val="clear" w:color="auto" w:fill="FFFFFF"/>
          <w:lang w:val="kk-KZ" w:eastAsia="en-US"/>
        </w:rPr>
        <w:t xml:space="preserve">»; </w:t>
      </w:r>
    </w:p>
    <w:p w:rsidR="005256EB" w:rsidRPr="00C53B98" w:rsidRDefault="005256EB" w:rsidP="005256EB">
      <w:pPr>
        <w:spacing w:after="0" w:line="240" w:lineRule="auto"/>
        <w:ind w:firstLine="708"/>
        <w:contextualSpacing/>
        <w:rPr>
          <w:rFonts w:ascii="Times New Roman" w:hAnsi="Times New Roman"/>
          <w:sz w:val="28"/>
          <w:szCs w:val="28"/>
          <w:lang w:val="kk-KZ" w:eastAsia="en-US"/>
        </w:rPr>
      </w:pPr>
      <w:r w:rsidRPr="00C53B98">
        <w:rPr>
          <w:rFonts w:ascii="Times New Roman" w:hAnsi="Times New Roman"/>
          <w:sz w:val="28"/>
          <w:szCs w:val="28"/>
          <w:lang w:val="kk-KZ" w:eastAsia="en-US"/>
        </w:rPr>
        <w:t xml:space="preserve">54-тармақ мынадай редакцияда жазылсын: </w:t>
      </w:r>
    </w:p>
    <w:p w:rsidR="005256EB" w:rsidRPr="00C53B98" w:rsidRDefault="005256EB" w:rsidP="005256EB">
      <w:pPr>
        <w:spacing w:after="0" w:line="240" w:lineRule="auto"/>
        <w:ind w:firstLine="708"/>
        <w:contextualSpacing/>
        <w:jc w:val="both"/>
        <w:rPr>
          <w:rFonts w:ascii="Times New Roman" w:hAnsi="Times New Roman"/>
          <w:color w:val="000000"/>
          <w:spacing w:val="2"/>
          <w:sz w:val="28"/>
          <w:szCs w:val="28"/>
          <w:shd w:val="clear" w:color="auto" w:fill="FFFFFF"/>
          <w:lang w:val="kk-KZ" w:eastAsia="en-US"/>
        </w:rPr>
      </w:pPr>
      <w:r w:rsidRPr="00C53B98">
        <w:rPr>
          <w:rFonts w:ascii="Times New Roman" w:hAnsi="Times New Roman"/>
          <w:sz w:val="28"/>
          <w:szCs w:val="28"/>
          <w:lang w:val="kk-KZ" w:eastAsia="en-US"/>
        </w:rPr>
        <w:t xml:space="preserve">«54. </w:t>
      </w:r>
      <w:r w:rsidRPr="00C53B98">
        <w:rPr>
          <w:rFonts w:ascii="Times New Roman" w:hAnsi="Times New Roman"/>
          <w:sz w:val="28"/>
          <w:szCs w:val="24"/>
          <w:lang w:val="kk-KZ" w:eastAsia="en-US"/>
        </w:rPr>
        <w:t>Министрлердің орынбасарлары, вице-министрлер және мемлекеттік органдар төрағаларының орынбасарлары, Қазақстан Республикасы Орталық сайлау комиссиясының және Жоғары аудиторлық палатасының мүшелері</w:t>
      </w:r>
      <w:r w:rsidRPr="00C53B98">
        <w:rPr>
          <w:rFonts w:ascii="Times New Roman" w:hAnsi="Times New Roman"/>
          <w:color w:val="000000"/>
          <w:spacing w:val="2"/>
          <w:sz w:val="28"/>
          <w:szCs w:val="28"/>
          <w:shd w:val="clear" w:color="auto" w:fill="FFFFFF"/>
          <w:lang w:val="kk-KZ" w:eastAsia="en-US"/>
        </w:rPr>
        <w:t xml:space="preserve">». </w:t>
      </w:r>
    </w:p>
    <w:p w:rsidR="005256EB" w:rsidRPr="00C53B98" w:rsidRDefault="005256EB" w:rsidP="005256EB">
      <w:pPr>
        <w:spacing w:after="0" w:line="240" w:lineRule="auto"/>
        <w:ind w:firstLine="708"/>
        <w:contextualSpacing/>
        <w:jc w:val="both"/>
        <w:rPr>
          <w:rFonts w:ascii="Times New Roman" w:hAnsi="Times New Roman"/>
          <w:color w:val="000000"/>
          <w:spacing w:val="2"/>
          <w:sz w:val="28"/>
          <w:szCs w:val="28"/>
          <w:shd w:val="clear" w:color="auto" w:fill="FFFFFF"/>
          <w:lang w:val="kk-KZ" w:eastAsia="en-US"/>
        </w:rPr>
      </w:pPr>
      <w:r w:rsidRPr="00C53B98">
        <w:rPr>
          <w:rFonts w:ascii="Times New Roman" w:hAnsi="Times New Roman"/>
          <w:color w:val="000000"/>
          <w:spacing w:val="2"/>
          <w:sz w:val="28"/>
          <w:szCs w:val="28"/>
          <w:shd w:val="clear" w:color="auto" w:fill="FFFFFF"/>
          <w:lang w:val="kk-KZ" w:eastAsia="en-US"/>
        </w:rPr>
        <w:t>6. «Қазақстан Республикасы Президентінің Әкімшілігі туралы ережені бекіту туралы» Қазақстан Республикасы Президентінің 2008 жылғы                          11 наурыздағы № 552 Жарлығында:</w:t>
      </w:r>
    </w:p>
    <w:p w:rsidR="005256EB" w:rsidRPr="00C53B98" w:rsidRDefault="005256EB" w:rsidP="005256EB">
      <w:pPr>
        <w:spacing w:after="0" w:line="240" w:lineRule="auto"/>
        <w:ind w:firstLine="708"/>
        <w:contextualSpacing/>
        <w:jc w:val="both"/>
        <w:rPr>
          <w:rFonts w:ascii="Times New Roman" w:hAnsi="Times New Roman"/>
          <w:color w:val="000000"/>
          <w:spacing w:val="2"/>
          <w:sz w:val="28"/>
          <w:szCs w:val="28"/>
          <w:shd w:val="clear" w:color="auto" w:fill="FFFFFF"/>
          <w:lang w:val="kk-KZ" w:eastAsia="en-US"/>
        </w:rPr>
      </w:pPr>
      <w:r w:rsidRPr="00C53B98">
        <w:rPr>
          <w:rFonts w:ascii="Times New Roman" w:hAnsi="Times New Roman"/>
          <w:color w:val="000000"/>
          <w:spacing w:val="2"/>
          <w:sz w:val="28"/>
          <w:szCs w:val="28"/>
          <w:shd w:val="clear" w:color="auto" w:fill="FFFFFF"/>
          <w:lang w:val="kk-KZ" w:eastAsia="en-US"/>
        </w:rPr>
        <w:t>жоғарыда аталған Жарлықпен бекітілген Қазақстан Республикасы Президентінің Әкімшілігі туралы ережеде:</w:t>
      </w:r>
    </w:p>
    <w:p w:rsidR="005256EB" w:rsidRPr="00C53B98" w:rsidRDefault="005256EB" w:rsidP="005256EB">
      <w:pPr>
        <w:spacing w:after="0" w:line="240" w:lineRule="auto"/>
        <w:ind w:firstLine="708"/>
        <w:contextualSpacing/>
        <w:jc w:val="both"/>
        <w:rPr>
          <w:rFonts w:ascii="Times New Roman" w:hAnsi="Times New Roman"/>
          <w:color w:val="000000"/>
          <w:spacing w:val="2"/>
          <w:sz w:val="28"/>
          <w:szCs w:val="28"/>
          <w:shd w:val="clear" w:color="auto" w:fill="FFFFFF"/>
          <w:lang w:val="kk-KZ" w:eastAsia="en-US"/>
        </w:rPr>
      </w:pPr>
      <w:r w:rsidRPr="00C53B98">
        <w:rPr>
          <w:rFonts w:ascii="Times New Roman" w:hAnsi="Times New Roman"/>
          <w:sz w:val="28"/>
          <w:szCs w:val="28"/>
          <w:lang w:val="kk-KZ" w:eastAsia="en-US"/>
        </w:rPr>
        <w:lastRenderedPageBreak/>
        <w:t>32-тармақтың 1) тармақшасы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 мыналарға:</w:t>
      </w:r>
    </w:p>
    <w:p w:rsidR="005256EB" w:rsidRPr="00C53B98" w:rsidRDefault="005256EB" w:rsidP="005256EB">
      <w:pPr>
        <w:spacing w:after="0" w:line="240" w:lineRule="auto"/>
        <w:ind w:firstLine="284"/>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Қазақстан Республикасы Премьер-Министрінің орынбасарларына;</w:t>
      </w:r>
    </w:p>
    <w:p w:rsidR="005256EB" w:rsidRPr="00C53B98" w:rsidRDefault="005256EB" w:rsidP="005256EB">
      <w:pPr>
        <w:spacing w:after="0" w:line="240" w:lineRule="auto"/>
        <w:ind w:firstLine="284"/>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Қазақстан Республикасы Премьер-Министрінің Кеңсесіне;</w:t>
      </w:r>
    </w:p>
    <w:p w:rsidR="005256EB" w:rsidRPr="00C53B98" w:rsidRDefault="005256EB" w:rsidP="005256EB">
      <w:pPr>
        <w:spacing w:after="0" w:line="240" w:lineRule="auto"/>
        <w:ind w:firstLine="284"/>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министрліктерге және өзге де орталық атқарушы органдарға;</w:t>
      </w:r>
    </w:p>
    <w:p w:rsidR="005256EB" w:rsidRPr="00C53B98" w:rsidRDefault="005256EB" w:rsidP="005256EB">
      <w:pPr>
        <w:spacing w:after="0" w:line="240" w:lineRule="auto"/>
        <w:ind w:firstLine="284"/>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облыстардың, республикалық маңызы бар қалалардың және Республика астанасының әкімдеріне;</w:t>
      </w:r>
    </w:p>
    <w:p w:rsidR="005256EB" w:rsidRPr="00C53B98" w:rsidRDefault="005256EB" w:rsidP="005256EB">
      <w:pPr>
        <w:spacing w:after="0" w:line="240" w:lineRule="auto"/>
        <w:ind w:firstLine="284"/>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сот төрелігін жүзеге асыруға, қылмыстық қудалау, анықтау, алдын ала тергеу және жедел-іздестіру қызметі функцияларын жүзеге асыруға байланысты емес мәселелер бойынша тиісінше – Жоғарғы Сотқа, Бас прокуратураға, Ұлттық қауіпсіздік комитетіне, Сыбайлас жемқорлыққа қарсы іс-қимыл агенттігіне (Сыбайлас жемқорлыққа қарсы қызметке); Қазақстан Республикасының Жоғарғы Соты жанындағы Соттардың қызметін қамтамасыз ету департаментіне (Қазақстан Республикасы Жоғарғы Сотының аппаратына);</w:t>
      </w:r>
    </w:p>
    <w:p w:rsidR="005256EB" w:rsidRPr="00C53B98" w:rsidRDefault="005256EB" w:rsidP="005256EB">
      <w:pPr>
        <w:spacing w:after="0" w:line="240" w:lineRule="auto"/>
        <w:ind w:firstLine="284"/>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судья лауазымына кандидаттарды іріктеуге байланысты емес мәселелер бойынша Қазақстан Республикасының Жоғары Сот Кеңесіне;</w:t>
      </w:r>
    </w:p>
    <w:p w:rsidR="005256EB" w:rsidRPr="00C53B98" w:rsidRDefault="005256EB" w:rsidP="005256EB">
      <w:pPr>
        <w:spacing w:after="0" w:line="240" w:lineRule="auto"/>
        <w:ind w:firstLine="284"/>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Қазақстан Республикасының Ұлттық Банкіне, Жоғары аудиторлық палатасына, Президентке тікелей бағынатын және есеп беретін өзге де мемлекеттік органдарға тапсырма беруге;»;</w:t>
      </w:r>
    </w:p>
    <w:p w:rsidR="005256EB" w:rsidRPr="00C53B98" w:rsidRDefault="005256EB" w:rsidP="005256EB">
      <w:pPr>
        <w:spacing w:after="0" w:line="240" w:lineRule="auto"/>
        <w:ind w:firstLine="284"/>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w:t>
      </w:r>
      <w:r w:rsidRPr="00C53B98">
        <w:rPr>
          <w:rFonts w:ascii="Times New Roman" w:hAnsi="Times New Roman"/>
          <w:color w:val="000000"/>
          <w:spacing w:val="2"/>
          <w:sz w:val="28"/>
          <w:szCs w:val="28"/>
          <w:shd w:val="clear" w:color="auto" w:fill="FFFFFF"/>
          <w:lang w:val="kk-KZ" w:eastAsia="en-US"/>
        </w:rPr>
        <w:t>жоғарыда аталған Жарлықпен бекітілген</w:t>
      </w:r>
      <w:r w:rsidRPr="00C53B98">
        <w:rPr>
          <w:rFonts w:ascii="Times New Roman" w:hAnsi="Times New Roman"/>
          <w:sz w:val="28"/>
          <w:szCs w:val="28"/>
          <w:lang w:val="kk-KZ" w:eastAsia="en-US"/>
        </w:rPr>
        <w:t xml:space="preserve"> Қазақстан Республикасының Президентіне тікелей бағынатын және есеп беретін мемлекеттік органдардың тізбесінде:</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«Республикалық бюджеттің атқарылуын бақылау жөніндегі есеп комитеті» деген жол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Республикасының Жоғары аудиторлық палатасы».</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7.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Орталық мемлекеттік органдар мен облыстардың, республикалық маңызы бар қалалардың, астананың жергілікті атқарушы органдары қызметінің тиімділігін жыл сайынғы бағалау жүйесінде:</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10-тармақтың 3) және 4) тармақшалары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«3) </w:t>
      </w:r>
      <w:r w:rsidRPr="00C53B98">
        <w:rPr>
          <w:rFonts w:ascii="Times New Roman" w:hAnsi="Times New Roman"/>
          <w:bCs/>
          <w:color w:val="000000"/>
          <w:sz w:val="28"/>
          <w:szCs w:val="28"/>
          <w:lang w:val="kk-KZ" w:eastAsia="en-US"/>
        </w:rPr>
        <w:t>шағымдану рәсімінен кейін операциялық бағалауға уәкілетті органдардың операциялық бағалау нәтижелері туралы қорытындыларды Қазақстан Республикасының Жоғары аудиторлық палатасына</w:t>
      </w:r>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4) </w:t>
      </w:r>
      <w:r w:rsidRPr="00C53B98">
        <w:rPr>
          <w:rFonts w:ascii="Times New Roman" w:hAnsi="Times New Roman"/>
          <w:bCs/>
          <w:color w:val="000000"/>
          <w:sz w:val="28"/>
          <w:szCs w:val="28"/>
          <w:lang w:val="kk-KZ" w:eastAsia="en-US"/>
        </w:rPr>
        <w:t>Қазақстан Республикасы Жоғары аудиторлық палатасының операциялық бағалаудың барлық блоктары бойынша қорытындыларды Мемлекеттік органдар қызметінің тиімділігін бағалау жөніндегі комиссияның (бұдан әрі – Комиссия) жұмыс органына</w:t>
      </w:r>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11-тармақ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«11. Операциялық бағалау жүргізу кестесін Қазақстан Республикасының Жоғары аудиторлық палатасы әзірлейді және ол операциялық бағалау жүргізілетін жылдың алдындағы жылдың 30 желтоқсанынан кешіктірілмей, </w:t>
      </w:r>
      <w:r w:rsidRPr="00C53B98">
        <w:rPr>
          <w:rFonts w:ascii="Times New Roman" w:hAnsi="Times New Roman"/>
          <w:sz w:val="28"/>
          <w:szCs w:val="28"/>
          <w:lang w:val="kk-KZ" w:eastAsia="en-US"/>
        </w:rPr>
        <w:lastRenderedPageBreak/>
        <w:t>Қазақстан Республикасының Президенті Әкімшілігі Басшысының бұйрығымен бекітіледі.»;</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13-тармақтың 3) тармақшасы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«3) Қазақстан Республикасының Жоғары аудиторлық палатасы;»;</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16-тармақ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«16. Қазақстан Республикасы Президентінің Әкімшілігін, Қазақстан Республикасы Премьер-Министрінің Кеңсесін қоспағанда, операциялық бағалауға уәкілетті органдардың қызметін </w:t>
      </w:r>
      <w:proofErr w:type="spellStart"/>
      <w:r w:rsidRPr="00C53B98">
        <w:rPr>
          <w:rFonts w:ascii="Times New Roman" w:hAnsi="Times New Roman"/>
          <w:sz w:val="28"/>
          <w:szCs w:val="28"/>
          <w:lang w:val="kk-KZ" w:eastAsia="en-US"/>
        </w:rPr>
        <w:t>әдіснамалық</w:t>
      </w:r>
      <w:proofErr w:type="spellEnd"/>
      <w:r w:rsidRPr="00C53B98">
        <w:rPr>
          <w:rFonts w:ascii="Times New Roman" w:hAnsi="Times New Roman"/>
          <w:sz w:val="28"/>
          <w:szCs w:val="28"/>
          <w:lang w:val="kk-KZ" w:eastAsia="en-US"/>
        </w:rPr>
        <w:t xml:space="preserve"> үйлестіруді Қазақстан Республикасының Жоғары аудиторлық палатасы жүзеге асырады.</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Орталық мемлекеттік органдар мен облыстардың, республикалық маңызы бар қалалардың, астананың жергілікті атқарушы органдары қызметінің тиімділігіне жыл сайынғы бағалау жүргізу жөніндегі жұмыстарды мемлекеттік органдар қызметінің тиімділігін бағалау жүйесін </w:t>
      </w:r>
      <w:proofErr w:type="spellStart"/>
      <w:r w:rsidRPr="00C53B98">
        <w:rPr>
          <w:rFonts w:ascii="Times New Roman" w:hAnsi="Times New Roman"/>
          <w:sz w:val="28"/>
          <w:szCs w:val="28"/>
          <w:lang w:val="kk-KZ" w:eastAsia="en-US"/>
        </w:rPr>
        <w:t>әдіснамалық</w:t>
      </w:r>
      <w:proofErr w:type="spellEnd"/>
      <w:r w:rsidRPr="00C53B98">
        <w:rPr>
          <w:rFonts w:ascii="Times New Roman" w:hAnsi="Times New Roman"/>
          <w:sz w:val="28"/>
          <w:szCs w:val="28"/>
          <w:lang w:val="kk-KZ" w:eastAsia="en-US"/>
        </w:rPr>
        <w:t xml:space="preserve"> дамытудың тәсілдерін айқындау, олардың тиімділігінің көрсеткіштерін айқындау, сондай-ақ ұлттық және ведомстволық статистиканың уақтылы және анық деректеріне қол жеткізуді қамтамасыз ету бөлігінде үйлестіруді Қазақстан Республикасының Стратегиялық жоспарлау және реформалар агенттігі жүзеге асырады.»;</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19-тармақ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«19. Осы Жүйенің 18-тармағында көрсетілген операциялық бағалаудың әрбір блогы бойынша операциялық бағалауға уәкілетті органдар Қазақстан Республикасының Жоғары аудиторлық палатасымен, сондай-ақ Комиссияның жұмыс органымен келісілген, операциялық бағалау </w:t>
      </w:r>
      <w:proofErr w:type="spellStart"/>
      <w:r w:rsidRPr="00C53B98">
        <w:rPr>
          <w:rFonts w:ascii="Times New Roman" w:hAnsi="Times New Roman"/>
          <w:sz w:val="28"/>
          <w:szCs w:val="28"/>
          <w:lang w:val="kk-KZ" w:eastAsia="en-US"/>
        </w:rPr>
        <w:t>өлшемшарттары</w:t>
      </w:r>
      <w:proofErr w:type="spellEnd"/>
      <w:r w:rsidRPr="00C53B98">
        <w:rPr>
          <w:rFonts w:ascii="Times New Roman" w:hAnsi="Times New Roman"/>
          <w:sz w:val="28"/>
          <w:szCs w:val="28"/>
          <w:lang w:val="kk-KZ" w:eastAsia="en-US"/>
        </w:rPr>
        <w:t xml:space="preserve"> мен көрсеткіштері айқындалатын тиісті әдістемелерді әзірлеп, бекітеді.»;</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24-тармақтың 1) тармақшасы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 Қазақстан Республикасының Жоғары аудиторлық палатасы мемлекеттік органдардың даму жоспарларының, облыстардың, республикалық маңызы бар қалалардың, астананың даму жоспарларының мақсаттарына қол жеткізуі бойынша мемлекеттік органдардың тиімділігін бағалау бөлігінде;»;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27-тармақ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«27. </w:t>
      </w:r>
      <w:r w:rsidRPr="001E236A">
        <w:rPr>
          <w:rFonts w:ascii="Times New Roman" w:hAnsi="Times New Roman"/>
          <w:sz w:val="28"/>
          <w:szCs w:val="28"/>
          <w:lang w:val="kk-KZ"/>
        </w:rPr>
        <w:t xml:space="preserve">Операциялық бағалау бойынша, мақсаттарға қол жеткізу блогы бойынша әдістемені әзірлеу мен бекітуді және оны </w:t>
      </w:r>
      <w:proofErr w:type="spellStart"/>
      <w:r w:rsidRPr="001E236A">
        <w:rPr>
          <w:rFonts w:ascii="Times New Roman" w:hAnsi="Times New Roman"/>
          <w:sz w:val="28"/>
          <w:szCs w:val="28"/>
          <w:lang w:val="kk-KZ"/>
        </w:rPr>
        <w:t>әдіснамалық</w:t>
      </w:r>
      <w:proofErr w:type="spellEnd"/>
      <w:r w:rsidRPr="001E236A">
        <w:rPr>
          <w:rFonts w:ascii="Times New Roman" w:hAnsi="Times New Roman"/>
          <w:sz w:val="28"/>
          <w:szCs w:val="28"/>
          <w:lang w:val="kk-KZ"/>
        </w:rPr>
        <w:t xml:space="preserve"> сүйемелдеуді Қазақстан Республикасының Жоғары аудиторлық палатасы бюджетті атқару жөніндегі уәкілетті органмен бірлесіп жүзеге асырады</w:t>
      </w:r>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43-тармақ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«43. Есептік ақпараты тәуекелдерді басқару жүйесінің негізінде қайта тексерілуге жататын мемлекеттік органдарды айқындау әдістемесін әзірлеу мен бекітуді Қазақстан Республикасының Жоғары аудиторлық палатасы Қазақстан Республикасы Президентінің Әкімшілігімен келісім бойынша Қазақстан Республикасының Стратегиялық жоспарлау және реформалар агенттігімен бірлесіп жүзеге асырады.»;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46-тармақ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«46. Операциялық бағалау жүргізу кестесіне сәйкес бағалауға уәкілетті органдар тиісті блоктар бойынша бағалау нәтижелері туралы қорытындыларды </w:t>
      </w:r>
      <w:r w:rsidRPr="00C53B98">
        <w:rPr>
          <w:rFonts w:ascii="Times New Roman" w:hAnsi="Times New Roman"/>
          <w:sz w:val="28"/>
          <w:szCs w:val="28"/>
          <w:lang w:val="kk-KZ" w:eastAsia="en-US"/>
        </w:rPr>
        <w:lastRenderedPageBreak/>
        <w:t>Қазақстан Республикасының Жоғары аудиторлық палатасына және бағаланатын мемлекеттік органдарға ұсынады.»;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48 және 49-тармақтар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«48. Операциялық бағалау жүргізу кестесіне сәйкес Қазақстан Республикасының Жоғары аудиторлық палатасы бағаланатын мемлекеттік органдардың қызметін операциялық бағалаудың барлық блоктары бойынша қорытындыларды Комиссияның жұмыс органына енгізеді.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49. Операциялық бағалаудың тиісті блоктары бойынша қорытындылардың нысандарын Қазақстан Республикасының Жоғары аудиторлық палатасы Комиссияның жұмыс органымен келісу бойынша айқындайды.»;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52-тармақ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«52. Операциялық бағалау қорытындылары бойынша Қазақстан Республикасының Жоғары аудиторлық палатасы құпиялылық режимінің, қызметтік және заңмен қорғалатын өзге де құпияның қамтамасыз етілуін ескере отырып, Комиссияның жұмыс органымен келісу бойынша операциялық бағалау нәтижелерін мемлекеттік органдардың қызметін операциялық бағалаудың интернет-порталында және «www.bagalau.kz» сайтында жариялауды қамтамасыз етеді.»;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64-тармақ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«64. Нәтижелілікті бағалауды </w:t>
      </w:r>
      <w:proofErr w:type="spellStart"/>
      <w:r w:rsidRPr="00C53B98">
        <w:rPr>
          <w:rFonts w:ascii="Times New Roman" w:hAnsi="Times New Roman"/>
          <w:sz w:val="28"/>
          <w:szCs w:val="28"/>
          <w:lang w:val="kk-KZ" w:eastAsia="en-US"/>
        </w:rPr>
        <w:t>әдіснамалық</w:t>
      </w:r>
      <w:proofErr w:type="spellEnd"/>
      <w:r w:rsidRPr="00C53B98">
        <w:rPr>
          <w:rFonts w:ascii="Times New Roman" w:hAnsi="Times New Roman"/>
          <w:sz w:val="28"/>
          <w:szCs w:val="28"/>
          <w:lang w:val="kk-KZ" w:eastAsia="en-US"/>
        </w:rPr>
        <w:t xml:space="preserve">, талдамалық және ұйымдастырушылық жағынан сүйемелдеуді Қазақстан Республикасының Жоғары аудиторлық палатасы тиімділікті зерттеу, талдау және бағалау бойынша ведомстволық бағынысты ұйымды тарта отырып жүзеге асырады.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Нәтижелілікке жыл сайынғы бағалау жүргізу жөніндегі жұмыстарды нәтижелілікті бағалау жүйесін </w:t>
      </w:r>
      <w:proofErr w:type="spellStart"/>
      <w:r w:rsidRPr="00C53B98">
        <w:rPr>
          <w:rFonts w:ascii="Times New Roman" w:hAnsi="Times New Roman"/>
          <w:sz w:val="28"/>
          <w:szCs w:val="28"/>
          <w:lang w:val="kk-KZ" w:eastAsia="en-US"/>
        </w:rPr>
        <w:t>әдіснамалық</w:t>
      </w:r>
      <w:proofErr w:type="spellEnd"/>
      <w:r w:rsidRPr="00C53B98">
        <w:rPr>
          <w:rFonts w:ascii="Times New Roman" w:hAnsi="Times New Roman"/>
          <w:sz w:val="28"/>
          <w:szCs w:val="28"/>
          <w:lang w:val="kk-KZ" w:eastAsia="en-US"/>
        </w:rPr>
        <w:t xml:space="preserve"> дамытудың тәсілдерін айқындау, олардың тиімділігінің көрсеткіштерін айқындау, сондай-ақ ұлттық және ведомстволық статистиканың уақтылы және анық деректеріне қол жеткізуді қамтамасыз ету бөлігінде үйлестіруді Қазақстан Республикасының Стратегиялық жоспарлау және реформалар агенттігі жүзеге асырады.»;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color w:val="000000"/>
          <w:spacing w:val="2"/>
          <w:sz w:val="28"/>
          <w:szCs w:val="28"/>
          <w:shd w:val="clear" w:color="auto" w:fill="FFFFFF"/>
          <w:lang w:val="kk-KZ" w:eastAsia="en-US"/>
        </w:rPr>
        <w:t>жоғарыда аталған Жарлықпен бекітілген</w:t>
      </w:r>
      <w:r w:rsidRPr="00C53B98">
        <w:rPr>
          <w:rFonts w:ascii="Times New Roman" w:hAnsi="Times New Roman"/>
          <w:sz w:val="28"/>
          <w:szCs w:val="28"/>
          <w:lang w:val="kk-KZ" w:eastAsia="en-US"/>
        </w:rPr>
        <w:t xml:space="preserve"> Қызметінің тиімділігіне бағалау жүргізілетін орталық мемлекеттік органдардың тізбесінде: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Республикасының Әділет министрлігі» деген жолдан кейін мынадай мазмұндағы жолмен толықтырылсын: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Республикасының Ғылым және жоғары білім министрлігі»;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Республикасының Білім және ғылым министрлігі» деген жол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Республикасының Оқу-ағарту министрлігі».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8.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w:t>
      </w:r>
      <w:r w:rsidRPr="00C53B98">
        <w:rPr>
          <w:rFonts w:ascii="Times New Roman" w:hAnsi="Times New Roman"/>
          <w:sz w:val="28"/>
          <w:szCs w:val="28"/>
          <w:lang w:val="kk-KZ" w:eastAsia="en-US"/>
        </w:rPr>
        <w:br/>
        <w:t xml:space="preserve">іс-қимыл, Қазақстан Республикасы Президентінің қатысуымен өтетін Қазақстан </w:t>
      </w:r>
      <w:r w:rsidRPr="00C53B98">
        <w:rPr>
          <w:rFonts w:ascii="Times New Roman" w:hAnsi="Times New Roman"/>
          <w:sz w:val="28"/>
          <w:szCs w:val="28"/>
          <w:lang w:val="kk-KZ" w:eastAsia="en-US"/>
        </w:rPr>
        <w:lastRenderedPageBreak/>
        <w:t>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мәселелері туралы» Қазақстан Республикасы Президентінің 2010 жылғы 12 тамыздағы № 1037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Республикасының халықаралық шарттарының орындалуы туралы ақпаратты дайындау және оны Қазақстан Республикасы Президентінің қарауына ұсыну, сондай-ақ Қазақстан Республикасы қатысушысы болып табылатын халықаралық ұйымдар шешімдерінің жобаларын келісу және оларды іске асыру, Біріккен Ұлттар Ұйымы Адам құқықтары жөніндегі кеңесінің арнайы рәсімдерімен және адам құқықтары жөніндегі шарттық органдармен өзара іс-қимыл, Қазақстан Республикасы Президентінің қатысуымен өтетін Қазақстан Республикасының халықаралық іс-шараларын дайындау, қол жеткізілген уағдаластықтарды орындау, халықаралық сот органдарымен өзара іс-қимыл және Қазақстан Республикасының мемлекеттік органдарының халықаралық қызметін үйлестіруді жүзеге асыру қағидаларына 3-қосымшада: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20-жол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4712"/>
        <w:gridCol w:w="2296"/>
      </w:tblGrid>
      <w:tr w:rsidR="005256EB" w:rsidRPr="00BD5A6C" w:rsidTr="00261A34">
        <w:tc>
          <w:tcPr>
            <w:tcW w:w="2631" w:type="dxa"/>
            <w:shd w:val="clear" w:color="auto" w:fill="auto"/>
          </w:tcPr>
          <w:p w:rsidR="005256EB" w:rsidRPr="0061592D" w:rsidRDefault="005256EB" w:rsidP="00261A34">
            <w:pPr>
              <w:spacing w:after="0" w:line="240" w:lineRule="auto"/>
              <w:ind w:left="142"/>
              <w:jc w:val="both"/>
              <w:rPr>
                <w:rFonts w:ascii="Times New Roman" w:hAnsi="Times New Roman"/>
                <w:sz w:val="28"/>
                <w:szCs w:val="28"/>
                <w:lang w:val="kk-KZ" w:eastAsia="en-US"/>
              </w:rPr>
            </w:pPr>
            <w:r w:rsidRPr="0061592D">
              <w:rPr>
                <w:rFonts w:ascii="Times New Roman" w:hAnsi="Times New Roman"/>
                <w:sz w:val="28"/>
                <w:szCs w:val="28"/>
                <w:lang w:val="kk-KZ" w:eastAsia="en-US"/>
              </w:rPr>
              <w:t>20.</w:t>
            </w:r>
          </w:p>
        </w:tc>
        <w:tc>
          <w:tcPr>
            <w:tcW w:w="4712" w:type="dxa"/>
            <w:shd w:val="clear" w:color="auto" w:fill="auto"/>
          </w:tcPr>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sz w:val="28"/>
                <w:szCs w:val="28"/>
                <w:lang w:val="kk-KZ" w:eastAsia="en-US"/>
              </w:rPr>
              <w:t>Қарыз туралы шартты іске асыру тиімділігін талдау:</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sz w:val="28"/>
                <w:szCs w:val="28"/>
                <w:lang w:val="kk-KZ" w:eastAsia="en-US"/>
              </w:rPr>
              <w:t>1) қарыз туралы шартты іске асыру барысының тиімділігін ішкі бағалау (әзірлеуші мемлекеттік орган жүзеге асырады);</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sz w:val="28"/>
                <w:szCs w:val="28"/>
                <w:lang w:val="kk-KZ" w:eastAsia="en-US"/>
              </w:rPr>
              <w:t>2) қарыз туралы шартты іске асыру барысының тиімділігін сыртқы бағалау (уәкілетті орган – Қазақстан Республикасының Қаржы министрлігі жүзеге асырады);</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sz w:val="28"/>
                <w:szCs w:val="28"/>
                <w:lang w:val="kk-KZ" w:eastAsia="en-US"/>
              </w:rPr>
              <w:t>3) қарыз туралы шартты іске асыру барысының тиімділігін сыртқы бағалау (Қазақстан Республикасының Жоғары аудиторлық палатасы жүзеге асырады)</w:t>
            </w:r>
          </w:p>
        </w:tc>
        <w:tc>
          <w:tcPr>
            <w:tcW w:w="2296" w:type="dxa"/>
            <w:shd w:val="clear" w:color="auto" w:fill="auto"/>
          </w:tcPr>
          <w:p w:rsidR="005256EB" w:rsidRPr="0061592D" w:rsidRDefault="005256EB" w:rsidP="00261A34">
            <w:pPr>
              <w:spacing w:after="0" w:line="240" w:lineRule="auto"/>
              <w:jc w:val="both"/>
              <w:rPr>
                <w:rFonts w:ascii="Times New Roman" w:hAnsi="Times New Roman"/>
                <w:sz w:val="28"/>
                <w:szCs w:val="28"/>
                <w:lang w:val="kk-KZ" w:eastAsia="en-US"/>
              </w:rPr>
            </w:pPr>
          </w:p>
        </w:tc>
      </w:tr>
    </w:tbl>
    <w:p w:rsidR="005256EB" w:rsidRPr="00C53B98" w:rsidRDefault="005256EB" w:rsidP="005256EB">
      <w:pPr>
        <w:spacing w:after="0" w:line="240" w:lineRule="auto"/>
        <w:ind w:left="8496" w:firstLine="708"/>
        <w:jc w:val="right"/>
        <w:rPr>
          <w:rFonts w:ascii="Times New Roman" w:hAnsi="Times New Roman"/>
          <w:sz w:val="28"/>
          <w:szCs w:val="28"/>
          <w:lang w:val="kk-KZ" w:eastAsia="en-US"/>
        </w:rPr>
      </w:pPr>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9. «Қазақстан Республикасының Заңдылықты, құқықтық тәртіпті және қылмысқа қарсы күресті қамтамасыз ету жөніндегі үйлестіру кеңесі туралы ережені бекіту туралы» Қазақстан Республикасы Президентінің 2011 жылғы </w:t>
      </w:r>
      <w:r w:rsidRPr="00C53B98">
        <w:rPr>
          <w:rFonts w:ascii="Times New Roman" w:hAnsi="Times New Roman"/>
          <w:sz w:val="28"/>
          <w:szCs w:val="28"/>
          <w:lang w:val="kk-KZ" w:eastAsia="en-US"/>
        </w:rPr>
        <w:br/>
        <w:t>2 мамырдағы № 68 Жарлығында: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Республикасының Заңдылықты, құқықтық тәртіпті және қылмысқа қарсы күресті қамтамасыз ету жөніндегі үйлестіру кеңесі туралы ережеде: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7-тармақ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«7. Үйлестіру кеңесі тұрақты мүшелерден және уақытша өкілеттіктер берілген мүшелерден тұрады.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Үйлестіру кеңесінің тұрақты мүшелері: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Бас Прокуроры;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Ұлттық қауіпсіздік комитетінің Төрағасы;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 аудиторлық палатасының Төрағасы;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Сыбайлас жемқорлыққа қарсы іс-қимыл агенттігінің (Сыбайлас жемқорлыққа қарсы қызметтің) төрағасы;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Республикасының Ішкі істер министрі;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Республикасының Әділет министрі.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Үйлестіру кеңесінің уақытша өкілеттіктер берілген мүшелері: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Қаржылық мониторинг агенттігінің төрағасы.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Үйлестіру кеңесінің уақытша өкілеттіктер берілген мүшелері шешім қабылдаған кезде дауыс беру құқығына ие болады және қаралатын мәселенің сипатына қарай отырыстарға қатысады.».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10. «Мемлекеттік рәміздер және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геральдикасы мәселелері туралы» Қазақстан Республикасы Президентінің 2011 жылғы 30 қыркүйектегі № 155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 мен сипаттамаларында: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наградаларының тізбесінде: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roofErr w:type="spellStart"/>
      <w:r w:rsidRPr="00C53B98">
        <w:rPr>
          <w:rFonts w:ascii="Times New Roman" w:hAnsi="Times New Roman"/>
          <w:sz w:val="28"/>
          <w:szCs w:val="28"/>
          <w:lang w:val="kk-KZ" w:eastAsia="en-US"/>
        </w:rPr>
        <w:t>Медальдар</w:t>
      </w:r>
      <w:proofErr w:type="spellEnd"/>
      <w:r w:rsidRPr="00C53B98">
        <w:rPr>
          <w:rFonts w:ascii="Times New Roman" w:hAnsi="Times New Roman"/>
          <w:sz w:val="28"/>
          <w:szCs w:val="28"/>
          <w:lang w:val="kk-KZ" w:eastAsia="en-US"/>
        </w:rPr>
        <w:t>:» деген бөлімде: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3-тармақ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«3. Қазақстан Республикасының Жоғары аудиторлық палатасы: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«Қаржы сақшысы».»;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«Төсбелгілер:» деген бөлімде: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6-тармақ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«6. Қазақстан Республикасының Жоғары аудиторлық палатасы: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 «Мемлекеттік аудит және қаржылық бақылау саласының құрметті қызметкері»;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2) «Мемлекеттік аудит және қаржылық бақылау саласының үздігі».»;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 xml:space="preserve">«Республикалық бюджеттің атқарылуын бақылау жөніндегі есеп комитетінің </w:t>
      </w:r>
      <w:proofErr w:type="spellStart"/>
      <w:r w:rsidRPr="00C53B98">
        <w:rPr>
          <w:rFonts w:ascii="Times New Roman" w:hAnsi="Times New Roman"/>
          <w:sz w:val="28"/>
          <w:szCs w:val="28"/>
          <w:lang w:val="kk-KZ" w:eastAsia="en-US"/>
        </w:rPr>
        <w:t>медалі</w:t>
      </w:r>
      <w:proofErr w:type="spellEnd"/>
      <w:r w:rsidRPr="00C53B98">
        <w:rPr>
          <w:rFonts w:ascii="Times New Roman" w:hAnsi="Times New Roman"/>
          <w:sz w:val="28"/>
          <w:szCs w:val="28"/>
          <w:lang w:val="kk-KZ" w:eastAsia="en-US"/>
        </w:rPr>
        <w:t>» деген бөлімде: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тақырып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«Қазақстан Республикасы Жоғары аудиторлық палатасының </w:t>
      </w:r>
      <w:proofErr w:type="spellStart"/>
      <w:r w:rsidRPr="00C53B98">
        <w:rPr>
          <w:rFonts w:ascii="Times New Roman" w:hAnsi="Times New Roman"/>
          <w:sz w:val="28"/>
          <w:szCs w:val="28"/>
          <w:lang w:val="kk-KZ" w:eastAsia="en-US"/>
        </w:rPr>
        <w:t>медалі</w:t>
      </w:r>
      <w:proofErr w:type="spellEnd"/>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«Республикалық бюджеттің атқарылуын бақылау жөніндегі есеп комитетінің </w:t>
      </w:r>
      <w:proofErr w:type="spellStart"/>
      <w:r w:rsidRPr="00C53B98">
        <w:rPr>
          <w:rFonts w:ascii="Times New Roman" w:hAnsi="Times New Roman"/>
          <w:sz w:val="28"/>
          <w:szCs w:val="28"/>
          <w:lang w:val="kk-KZ" w:eastAsia="en-US"/>
        </w:rPr>
        <w:t>төсбелгілері</w:t>
      </w:r>
      <w:proofErr w:type="spellEnd"/>
      <w:r w:rsidRPr="00C53B98">
        <w:rPr>
          <w:rFonts w:ascii="Times New Roman" w:hAnsi="Times New Roman"/>
          <w:sz w:val="28"/>
          <w:szCs w:val="28"/>
          <w:lang w:val="kk-KZ" w:eastAsia="en-US"/>
        </w:rPr>
        <w:t>» деген бөлімде: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тақырып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«Қазақстан Республикасы Жоғары аудиторлық палатасының </w:t>
      </w:r>
      <w:proofErr w:type="spellStart"/>
      <w:r w:rsidRPr="00C53B98">
        <w:rPr>
          <w:rFonts w:ascii="Times New Roman" w:hAnsi="Times New Roman"/>
          <w:sz w:val="28"/>
          <w:szCs w:val="28"/>
          <w:lang w:val="kk-KZ" w:eastAsia="en-US"/>
        </w:rPr>
        <w:t>төсбелгілері</w:t>
      </w:r>
      <w:proofErr w:type="spellEnd"/>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Республикасының Президентіне тікелей бағынатын және есеп беретін кейбір мемлекеттік органдардың, Қазақстан Республикасы Конституциялық Кеңесінің, құқық қорғау органдарының, соттардың, Қарулы Күштердің, басқа да әскерлер мен әскери құралымдардың ведомстволық және оларға теңестірілген өзге де наградаларымен марапаттау (ведомстволық және оларға теңестірілген өзге де наградаларынан айыру) қағидаларында: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29-тармақ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«29. «Қаржы сақшысы» медалімен мемлекеттік аудит және қаржылық бақылау жүйесінде 10 жылдан астам жұмыс істеген Қазақстан Республикасы Жоғары аудиторлық палатасының қызметкерлері, сондай-ақ өзге де адамдар мемлекеттік аудит және қаржылық бақылау жоғары органының рөлін нығайтуға ықпал ететін жоғары жетістіктері үшін, қаржылық бұзушылықтардың алдын алудағы, жолын кесудегі және (немесе) анықтаудағы белсенді қызметі үшін, мінсіз қызметі, қызметтік міндеттерін үлгілі орындағаны, мемлекеттік аудит және қаржылық бақылау органы қызметінің нәтижесіне және оның имиджін көтеруге қосқан елеулі үлесі үшін марапатталады.»;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56 және 57-тармақтар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«56. «Мемлекеттік аудит және қаржылық бақылау саласының құрметті қызметкері» </w:t>
      </w:r>
      <w:proofErr w:type="spellStart"/>
      <w:r w:rsidRPr="00C53B98">
        <w:rPr>
          <w:rFonts w:ascii="Times New Roman" w:hAnsi="Times New Roman"/>
          <w:sz w:val="28"/>
          <w:szCs w:val="28"/>
          <w:lang w:val="kk-KZ" w:eastAsia="en-US"/>
        </w:rPr>
        <w:t>төсбелгісімен</w:t>
      </w:r>
      <w:proofErr w:type="spellEnd"/>
      <w:r w:rsidRPr="00C53B98">
        <w:rPr>
          <w:rFonts w:ascii="Times New Roman" w:hAnsi="Times New Roman"/>
          <w:sz w:val="28"/>
          <w:szCs w:val="28"/>
          <w:lang w:val="kk-KZ" w:eastAsia="en-US"/>
        </w:rPr>
        <w:t xml:space="preserve"> Қазақстан Республикасы Жоғары аудиторлық палатасының қызметкерлері, сондай-ақ өзге де адамдар мемлекеттік аудит және қаржылық бақылау органдарында кемінде 10 жыл ұзақ әрі мінсіз қызмет атқарғаны үшін марапатталады.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57. «Мемлекеттік аудит және қаржылық бақылау саласының үздігі» </w:t>
      </w:r>
      <w:proofErr w:type="spellStart"/>
      <w:r w:rsidRPr="00C53B98">
        <w:rPr>
          <w:rFonts w:ascii="Times New Roman" w:hAnsi="Times New Roman"/>
          <w:sz w:val="28"/>
          <w:szCs w:val="28"/>
          <w:lang w:val="kk-KZ" w:eastAsia="en-US"/>
        </w:rPr>
        <w:t>төсбелгісімен</w:t>
      </w:r>
      <w:proofErr w:type="spellEnd"/>
      <w:r w:rsidRPr="00C53B98">
        <w:rPr>
          <w:rFonts w:ascii="Times New Roman" w:hAnsi="Times New Roman"/>
          <w:sz w:val="28"/>
          <w:szCs w:val="28"/>
          <w:lang w:val="kk-KZ" w:eastAsia="en-US"/>
        </w:rPr>
        <w:t xml:space="preserve"> мемлекеттік аудит және қаржылық бақылау органдарында кемінде 5 жыл, соның ішінде атқарып отырған лауазымында кемінде 1 жыл мінсіз жұмыс өтілі бар Қазақстан Республикасы Жоғары аудиторлық палатасының қызметкерлері, сондай-ақ өзге де адамдар мемлекеттік аудит және қаржылық бақылау органының дамуына қосқан елеулі үлесі үшін, мемлекеттік аудит және қаржылық бақылау жоғары органының функцияларын іске асырудың жаңа нысандарын, әдістері мен тәсілдерін дамытуда және енгізуде қол жеткізген табыстары үшін марапатталады.».</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11. «Мемлекеттік саяси және әкімшілік қызметшілер лауазымдарының тізілімін бекіту туралы» Қазақстан Республикасы Президентінің 2015 жылғы   29 желтоқсандағы № 150 Жарлығында: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жоғарыда аталған Жарлықпен бекітілген Мемлекеттік саяси және әкімшілік қызметшілер лауазымдарының тізілімінде:</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«1-тарау. Мемлекеттік саяси лауазымдар» деген тарауда: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«Республикалық бюджеттің атқарылуын бақылау жөніндегі есеп комитетінің төрағасы мен мүшелері» деген жол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Жоғары аудиторлық палатасының төрағасы мен мүшелері»;</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«2-тарау. Мемлекеттік әкімшілік лауазымдар» деген тарауда: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«А» корпусы» деген бөлімнің 1-санаты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«Қазақстан Республикасы Конституциялық Кеңесі, Қазақстан Республикасы Президентінің Іс басқармасы, Қазақстан Республикасының Орталық сайлау комиссиясы, Қазақстан Республикасының Жоғары аудиторлық палатасы, Қазақстан Республикасының Мемлекеттік қызмет істері агенттігі, Қазақстан Республикасының Стратегиялық жоспарлау және реформалар агенттігі, Қазақстан Республикасының Бәсекелестікті қорғау және дамыту агенттігі аппараттарының басшылары, Қазақстан Республикасының Жоғарғы Соты жанындағы Соттардың қызметін қамтамасыз ету департаментінің (Қазақстан Республикасы Жоғарғы Соты аппаратының) басшысы </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Жоғары Сот Кеңесінің хатшысы – Аппарат басшысы</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Орталық атқарушы органдар аппараттарының басшылары, Адам құқықтары жөніндегі ұлттық орталықтың басшысы»;</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«Б» корпусы» деген бөлімде:</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В санаттарының тобында:</w:t>
      </w:r>
    </w:p>
    <w:p w:rsidR="005256EB" w:rsidRPr="00C53B98" w:rsidRDefault="005256EB" w:rsidP="005256EB">
      <w:pPr>
        <w:spacing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Парламенті палаталарының аппараттары, Қазақстан Республикасы Премьер-Министрінің Кеңсесі, Қазақстан Республикасының Жоғарғы Соты жанындағы Соттардың қызметін қамтамасыз ету департаменті (Қазақстан Республикасы Жоғарғы Сотының аппараты), Қазақстан Республикасы Конституциялық Кеңесінің аппараты, Қазақстан Республикасы Жоғары Сот Кеңесінің аппараты, Қазақстан Республикасы Президентінің Іс басқармасы, Қазақстан Республикасы Орталық сайлау комиссиясының аппараты, Республикалық бюджеттің атқарылуын бақылау жөніндегі есеп комитеті,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Қазақстан Республикасының Стратегиялық жоспарлау және реформалар агенттігі, Қазақстан Республикасының Бас прокуратурасы, Қазақстан Республикасының Қаржылық мониторинг агенттігі, Адам құқықтары жөніндегі ұлттық орталық» деген жол мынадай редакцияда жазылсын:</w:t>
      </w:r>
    </w:p>
    <w:p w:rsidR="005256EB" w:rsidRPr="00C53B98" w:rsidRDefault="005256EB" w:rsidP="005256EB">
      <w:pPr>
        <w:spacing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w:t>
      </w:r>
      <w:r w:rsidRPr="00C53B98">
        <w:rPr>
          <w:rFonts w:ascii="Times New Roman" w:hAnsi="Times New Roman"/>
          <w:bCs/>
          <w:sz w:val="28"/>
          <w:szCs w:val="28"/>
          <w:lang w:val="kk-KZ" w:eastAsia="en-US"/>
        </w:rPr>
        <w:t xml:space="preserve">Қазақстан Республикасы Парламенті Палаталарының аппараттары, Қазақстан Республикасы Премьер-Министрінің Кеңсесі, Қазақстан Республикасының Жоғарғы Соты жанындағы Соттардың қызметін қамтамасыз ету департаменті (Қазақстан Республикасы Жоғарғы Сотының аппараты), </w:t>
      </w:r>
      <w:r w:rsidRPr="00C53B98">
        <w:rPr>
          <w:rFonts w:ascii="Times New Roman" w:hAnsi="Times New Roman"/>
          <w:bCs/>
          <w:sz w:val="28"/>
          <w:szCs w:val="28"/>
          <w:lang w:val="kk-KZ" w:eastAsia="en-US"/>
        </w:rPr>
        <w:lastRenderedPageBreak/>
        <w:t>Қазақстан Республикасы Конституциялық Кеңесінің аппараты, Қазақстан Республикасы Жоғары Сот Кеңесінің аппараты, Қазақстан Республикасы Президентінің Іс басқармасы, Қазақстан Республикасы Орталық сайлау комиссиясының аппараты, Қазақстан Республикасының Жоғары аудиторлық палатасы,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Қазақстан Республикасының Стратегиялық жоспарлау және реформалар агенттігі, Қазақстан Республикасының Бас прокуратурасы, Қазақстан Республикасының Қаржылық мониторинг агенттігі, Адам құқықтары жөніндегі ұлттық орталық</w:t>
      </w:r>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В-4 санатында:</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Республикасының Президенті Іс басқарушысының, Республикалық бюджеттің атқарылуын бақылау жөніндегі есеп комитеті,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Қазақстан Республикасының Стратегиялық жоспарлау және реформалар агенттігі төрағаларының көмекшісі, кеңесшісі» деген жол мынадай редакцияда жазылсын:</w:t>
      </w:r>
    </w:p>
    <w:p w:rsidR="005256EB" w:rsidRPr="00C53B98" w:rsidRDefault="005256EB" w:rsidP="005256EB">
      <w:pPr>
        <w:spacing w:after="0" w:line="240" w:lineRule="auto"/>
        <w:ind w:firstLine="708"/>
        <w:contextualSpacing/>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Республикасының Президенті Іс басқарушысының, Қазақстан Республикасының Жоғары аудиторлық палатасы, Қазақстан Республикасының Мемлекеттік қызмет істері агенттігі, Қазақстан Республикасының Сыбайлас жемқорлыққа қарсы іс-қимыл агенттігі (Сыбайлас жемқорлыққа қарсы қызмет), Қазақстан Республикасының Бәсекелестікті қорғау және дамыту агенттігі, Қазақстан Республикасының Стратегиялық жоспарлау және реформалар агенттігі төрағаларының көмекшісі, кеңесшісі».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12. «А» корпусының мемлекеттік әкімшілік лауазымдарына қойылатын арнайы біліктілік талаптарын бекіту туралы» Қазақстан Республикасы Президентінің 2015 жылғы 29 желтоқсандағы № 151 Жарлығында: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жоғарыда аталған Жарлықпен бекітілген «А» корпусының мемлекеттік әкімшілік лауазымдарына қойылатын арнайы біліктілік талаптарында: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3-тармақтың 1) тармақшасы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«1) Қазақстан Республикасының Конституциялық Кеңесі, Қазақстан Республикасы Президентінің Іс басқармасы, Қазақстан Республикасының Орталық сайлау комиссиясы, Қазақстан Республикасының Жоғары аудиторлық палатасы, Қазақстан Республикасының Жоғары Сот Кеңесі, Қазақстан Республикасының Мемлекеттік қызмет істері агенттігі, Қазақстан Республикасының Стратегиялық жоспарлау және реформалар агенттігі, Қазақстан Республикасының Бәсекелестікті қорғау және дамыту агенттігі аппараттарының басшылары, Қазақстан Республикасының Жоғарғы Соты жанындағы Соттардың қызметін қамтамасыз ету департаментінің (Қазақстан Республикасы Жоғарғы Соты аппаратының) басшысы; орталық атқарушы </w:t>
      </w:r>
      <w:r w:rsidRPr="00C53B98">
        <w:rPr>
          <w:rFonts w:ascii="Times New Roman" w:hAnsi="Times New Roman"/>
          <w:sz w:val="28"/>
          <w:szCs w:val="28"/>
          <w:lang w:val="kk-KZ" w:eastAsia="en-US"/>
        </w:rPr>
        <w:lastRenderedPageBreak/>
        <w:t>органдар аппараттарының басшылары, Адам құқықтары жөніндегі ұлттық орталықтың басшысы;».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13. «Мемлекеттік аудиттің және қаржылық бақылаудың жалпы стандарттарын бекіту және «Мемлекеттік қаржылық бақылау стандарттарын бекіту туралы» Қазақстан Республикасы Президентінің 2009 жылғы 7 сәуірдегі № 788 Жарлығының күші жойылды деп тану туралы» Қазақстан Республикасы Президентінің 2016 жылғы 11 қаңтардағы № 167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Мемлекеттік аудиттің және қаржылық бақылаудың жалпы стандарттарында: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14-тармақ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«14. Мемлекеттік аудит және қаржылық бақылау органдары басқарылуын олардың өздері заңнамада белгіленген тәртіппен жүзеге асыратын, қажетті және жеткілікті еңбек, қаржы және материалдық-техникалық ресурстармен қамтамасыз етіледі. Қазақстан Республикасы Жоғары аудиторлық палатасының қаржылық қызметін мемлекеттік бақылауды және қадағалауды мемлекеттік органдар Қазақстан Республикасы Президентінің келісімімен немесе оның тапсырмасы бойынша жүзеге асырады.».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14. «Мемлекеттік саяси қызметшілердің жұмысын бағалауды жүргізетін уәкілетті адамдардың тізбесін бекіту туралы» Қазақстан Республикасы Президентінің 2016 жылғы 4 шілдедегі № 295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Мемлекеттік саяси қызметшілердің жұмысын бағалауды жүргізетін уәкілетті адамдардың тізбесінде: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мына: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881"/>
      </w:tblGrid>
      <w:tr w:rsidR="005256EB" w:rsidRPr="00C53B98" w:rsidTr="00261A34">
        <w:tc>
          <w:tcPr>
            <w:tcW w:w="4751" w:type="dxa"/>
            <w:shd w:val="clear" w:color="auto" w:fill="auto"/>
          </w:tcPr>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sz w:val="28"/>
                <w:szCs w:val="28"/>
                <w:lang w:val="kk-KZ" w:eastAsia="en-US"/>
              </w:rPr>
              <w:t>Қазақстан Республикасы Парламентінің палаталары тағайындайтын Республикалық бюджеттің атқарылуын бақылау жөніндегі есеп комитетінің мүшелері</w:t>
            </w:r>
          </w:p>
        </w:tc>
        <w:tc>
          <w:tcPr>
            <w:tcW w:w="4881" w:type="dxa"/>
            <w:shd w:val="clear" w:color="auto" w:fill="auto"/>
          </w:tcPr>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sz w:val="28"/>
                <w:szCs w:val="28"/>
                <w:lang w:val="kk-KZ" w:eastAsia="en-US"/>
              </w:rPr>
              <w:t>Қазақстан Республикасы Президенті Әкімшілігінің Басшысы</w:t>
            </w:r>
          </w:p>
        </w:tc>
      </w:tr>
    </w:tbl>
    <w:p w:rsidR="005256EB" w:rsidRPr="00C53B98" w:rsidRDefault="005256EB" w:rsidP="005256EB">
      <w:pPr>
        <w:spacing w:after="0" w:line="240" w:lineRule="auto"/>
        <w:ind w:firstLine="708"/>
        <w:jc w:val="right"/>
        <w:rPr>
          <w:rFonts w:ascii="Times New Roman" w:hAnsi="Times New Roman"/>
          <w:sz w:val="28"/>
          <w:szCs w:val="28"/>
          <w:lang w:val="kk-KZ" w:eastAsia="en-US"/>
        </w:rPr>
      </w:pP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t>»</w:t>
      </w:r>
    </w:p>
    <w:p w:rsidR="005256EB" w:rsidRPr="00C53B98" w:rsidRDefault="005256EB" w:rsidP="005256EB">
      <w:pPr>
        <w:spacing w:after="0" w:line="240" w:lineRule="auto"/>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деген жол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7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927"/>
      </w:tblGrid>
      <w:tr w:rsidR="005256EB" w:rsidRPr="00C53B98" w:rsidTr="00261A34">
        <w:tc>
          <w:tcPr>
            <w:tcW w:w="4791" w:type="dxa"/>
            <w:shd w:val="clear" w:color="auto" w:fill="auto"/>
          </w:tcPr>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sz w:val="28"/>
                <w:szCs w:val="28"/>
                <w:lang w:val="kk-KZ" w:eastAsia="en-US"/>
              </w:rPr>
              <w:t>Қазақстан Республикасы Парламентінің Палаталары тағайындайтын Қазақстан Республикасы Жоғары аудиторлық палатасының мүшелері</w:t>
            </w:r>
          </w:p>
        </w:tc>
        <w:tc>
          <w:tcPr>
            <w:tcW w:w="4927" w:type="dxa"/>
            <w:shd w:val="clear" w:color="auto" w:fill="auto"/>
          </w:tcPr>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sz w:val="28"/>
                <w:szCs w:val="28"/>
                <w:lang w:val="kk-KZ" w:eastAsia="en-US"/>
              </w:rPr>
              <w:t>Қазақстан Республикасы Президенті Әкімшілігінің Басшысы</w:t>
            </w:r>
          </w:p>
        </w:tc>
      </w:tr>
    </w:tbl>
    <w:p w:rsidR="005256EB" w:rsidRPr="00C53B98" w:rsidRDefault="005256EB" w:rsidP="005256EB">
      <w:pPr>
        <w:spacing w:after="0" w:line="240" w:lineRule="auto"/>
        <w:ind w:firstLine="708"/>
        <w:jc w:val="right"/>
        <w:rPr>
          <w:rFonts w:ascii="Times New Roman" w:hAnsi="Times New Roman"/>
          <w:sz w:val="28"/>
          <w:szCs w:val="28"/>
          <w:lang w:val="kk-KZ" w:eastAsia="en-US"/>
        </w:rPr>
      </w:pP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15. «Республикалық бюджет жобасына оның шығыстарының негізгі бағыттары бойынша алдын ала бағалау жүргізу қағидаларын бекіту және Қазақстан Республикасы Президентінің кейбір жарлықтарына өзгерістер мен толықтыру енгізу туралы» Қазақстан Республикасы Президентінің 2016 жылғы   9 желтоқсандағы № 388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 xml:space="preserve">жоғарыда аталған Жарлықпен бекітілген Республикалық бюджет жобасына оның шығыстарының негізгі бағыттары бойынша алдын ала бағалау жүргізу қағидалары осы </w:t>
      </w:r>
      <w:r w:rsidRPr="00C53B98">
        <w:rPr>
          <w:rFonts w:ascii="Times New Roman" w:hAnsi="Times New Roman"/>
          <w:sz w:val="28"/>
          <w:lang w:val="kk-KZ" w:eastAsia="en-US"/>
        </w:rPr>
        <w:t>Қазақстан Республикасы Президентінің кейбір</w:t>
      </w:r>
      <w:r w:rsidRPr="00C53B98">
        <w:rPr>
          <w:rFonts w:ascii="Times New Roman" w:hAnsi="Times New Roman"/>
          <w:color w:val="000000"/>
          <w:sz w:val="28"/>
          <w:lang w:val="kk-KZ" w:eastAsia="en-US"/>
        </w:rPr>
        <w:t xml:space="preserve"> актілеріне</w:t>
      </w:r>
      <w:r w:rsidRPr="00C53B98">
        <w:rPr>
          <w:rFonts w:ascii="Times New Roman" w:hAnsi="Times New Roman"/>
          <w:sz w:val="28"/>
          <w:lang w:val="kk-KZ" w:eastAsia="en-US"/>
        </w:rPr>
        <w:t xml:space="preserve"> енгізілетін өзгерістерге </w:t>
      </w:r>
      <w:hyperlink r:id="rId7" w:anchor="z23" w:history="1">
        <w:r w:rsidRPr="00C53B98">
          <w:rPr>
            <w:rFonts w:ascii="Times New Roman" w:hAnsi="Times New Roman"/>
            <w:sz w:val="28"/>
            <w:szCs w:val="28"/>
            <w:lang w:val="kk-KZ" w:eastAsia="en-US"/>
          </w:rPr>
          <w:t>қосымшаға</w:t>
        </w:r>
      </w:hyperlink>
      <w:r w:rsidRPr="00C53B98">
        <w:rPr>
          <w:rFonts w:ascii="Times New Roman" w:hAnsi="Times New Roman"/>
          <w:sz w:val="28"/>
          <w:szCs w:val="28"/>
          <w:lang w:val="kk-KZ" w:eastAsia="en-US"/>
        </w:rPr>
        <w:t xml:space="preserve"> сәйкес жаңа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16. «Мемлекеттік қызметшілердің және Қазақстан Республикасының Парламенті депутаттарының ант беру қағидаларын бекіту туралы» Қазақстан Республикасы Президентінің 2017 жылғы 16 тамыздағы № 532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Мемлекеттік қызметшілердің және Қазақстан Республикасының Парламенті депутаттарының ант беру қағидаларында: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2-тармақ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«2. Қазақстан Республикасының Премьер-Министрі және Қазақстан Республикасы Үкіметінің өзге де мүшелері; Қазақстан Республикасының Мемлекеттік кеңесшісі; Қазақстан Республикасы Президенті Әкімшілігінің Басшысы, оның орынбасарлары; Қазақстан Республикасы Конституциялық Кеңесінің Төрағасы; Қазақстан Республикасы Орталық сайлау комиссиясының Төрағасы; Қазақстан Республикасы Президенті Кеңсесінің бастығы; Қазақстан Республикасы Президентінің көмекшілері, кеңесшілері; Қазақстан Республикасы Жоғары Сот Кеңесінің Төрағасы; Қазақстан Республикасының Президентіне тікелей бағынатын және есеп беретін мемлекеттік органдардың басшылары; облыстардың, республикалық маңызы бар қалалардың, астананың әкімдері мемлекеттік лауазымдарына алғаш рет тағайындалатын адамдарды қоспағанда, мемлекеттік қызметшілер бір рет ант береді.»;</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3-тармақтың екінші абзацы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Премьер-Министрінің, Қазақстан Республикасы Мемлекеттік кеңесшісінің, Қазақстан Республикасының Президенті Әкімшілігі Басшысының, Қазақстан Республикасы Конституциялық Кеңесі, Қазақстан Республикасы Ұлттық Банкі, Қазақстан Республикасы Қаржы нарығын реттеу және дамыту агенттігі, Қазақстан Республикасы Орталық сайлау комиссиясы төрағаларының, Қазақстан Республикасы Бас Прокурорының, Қазақстан Республикасы Ұлттық қауіпсіздік комитеті, Қазақстан Республикасы Жоғары аудиторлық палатасы төрағаларының, Қазақстан Республикасы Сыртқы істер, Қазақстан Республикасы Қорғаныс, Қазақстан Республикасы Ішкі істер министрлерінің антын Қазақстан Республикасының Президенті өзі қабылдайды.».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17. «Бизнесті жүргізу жеңілдігі бойынша өңірлер мен қалалар рейтингі және оның қорытындылары бойынша арнайы сыйлық беру туралы» Қазақстан Республикасы Президентінің 2017 жылғы 24 қарашадағы № 590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жоғарыда аталған Жарлықпен бекітілген Бизнесті жүргізу жеңілдігі бойынша өңірлер мен қалалар рейтингінің нәтижелері бойынша арнайы сыйлық беру қағидаларында: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2-тармақтың бірінші абзацы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«2. Қазақстан Республикасының Жоғары аудиторлық палатасы рейтинг өткізуді ұйымдастырушы (бұдан әрі – ұйымдастырушы) болып табылады.»;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жоғарыда аталған Жарлықпен бекітілген Бизнесті жүргізу жеңілдігі бойынша өңірлер мен қалалар рейтингінің қорытындыларын шығару жөніндегі комиссия туралы ережеде: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3-тармақтың 1) тармақшасы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«1) Қазақстан Республикасының Жоғары аудиторлық палатасы (бұдан </w:t>
      </w:r>
      <w:r w:rsidRPr="00C53B98">
        <w:rPr>
          <w:rFonts w:ascii="Times New Roman" w:hAnsi="Times New Roman"/>
          <w:sz w:val="28"/>
          <w:szCs w:val="28"/>
          <w:lang w:val="kk-KZ" w:eastAsia="en-US"/>
        </w:rPr>
        <w:br/>
        <w:t>әрі – ұйымдастырушы) өткізілген рейтингтің нәтижелері бойынша ұсынатын материалдарды қарау, бизнесті жүргізу жеңілдігі бойынша өңірлер мен қалалар рейтингінің қорытындыларын шығару және жеңімпаздарды айқындау;»;</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Бизнесті жүргізу жеңілдігі бойынша өңірлер мен қалалар рейтингінің қорытындыларын шығару жөніндегі комиссияның құрамында: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«Республикалық бюджеттің атқарылуын бақылау жөніндегі есеп комитетінің төрағасы» деген жол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Жоғары аудиторлық палатасының төрағасы».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18. «Қазақстан Республикасының 2025 жылға дейінгі Ұлттық даму жоспарын бекіту және Қазақстан Республикасы Президентінің кейбір жарлықтарының күші жойылды деп тану туралы»</w:t>
      </w:r>
      <w:r w:rsidRPr="00C53B98">
        <w:rPr>
          <w:rFonts w:ascii="Times New Roman" w:hAnsi="Times New Roman"/>
          <w:lang w:val="kk-KZ" w:eastAsia="en-US"/>
        </w:rPr>
        <w:t xml:space="preserve"> </w:t>
      </w:r>
      <w:r w:rsidRPr="00C53B98">
        <w:rPr>
          <w:rFonts w:ascii="Times New Roman" w:hAnsi="Times New Roman"/>
          <w:sz w:val="28"/>
          <w:szCs w:val="28"/>
          <w:lang w:val="kk-KZ" w:eastAsia="en-US"/>
        </w:rPr>
        <w:t>Қазақстан Республикасы Президентінің 2018 жылғы 15 ақпандағы № 636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2025 жылға дейінгі Стратегиялық көрсеткіштер картасында: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«2-бағыт «Институттар сапасы» деген тарауда: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мына: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1081"/>
        <w:gridCol w:w="1058"/>
        <w:gridCol w:w="501"/>
        <w:gridCol w:w="567"/>
        <w:gridCol w:w="567"/>
        <w:gridCol w:w="567"/>
        <w:gridCol w:w="567"/>
        <w:gridCol w:w="567"/>
        <w:gridCol w:w="567"/>
        <w:gridCol w:w="567"/>
        <w:gridCol w:w="1559"/>
      </w:tblGrid>
      <w:tr w:rsidR="005256EB" w:rsidRPr="00BD5A6C" w:rsidTr="00261A34">
        <w:tc>
          <w:tcPr>
            <w:tcW w:w="1471" w:type="dxa"/>
            <w:shd w:val="clear" w:color="auto" w:fill="auto"/>
          </w:tcPr>
          <w:p w:rsidR="005256EB" w:rsidRPr="0061592D" w:rsidRDefault="005256EB" w:rsidP="00261A34">
            <w:pPr>
              <w:spacing w:after="0" w:line="240" w:lineRule="auto"/>
              <w:jc w:val="both"/>
              <w:rPr>
                <w:rFonts w:ascii="Times New Roman" w:hAnsi="Times New Roman"/>
                <w:color w:val="000000"/>
                <w:spacing w:val="2"/>
                <w:sz w:val="28"/>
                <w:szCs w:val="20"/>
                <w:lang w:val="kk-KZ" w:eastAsia="en-US"/>
              </w:rPr>
            </w:pPr>
            <w:r w:rsidRPr="0061592D">
              <w:rPr>
                <w:rFonts w:ascii="Times New Roman" w:hAnsi="Times New Roman"/>
                <w:color w:val="000000"/>
                <w:spacing w:val="2"/>
                <w:sz w:val="28"/>
                <w:szCs w:val="20"/>
                <w:lang w:val="kk-KZ" w:eastAsia="en-US"/>
              </w:rPr>
              <w:t xml:space="preserve">Әділетті және </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color w:val="000000"/>
                <w:spacing w:val="2"/>
                <w:sz w:val="28"/>
                <w:szCs w:val="20"/>
                <w:lang w:val="kk-KZ" w:eastAsia="en-US"/>
              </w:rPr>
              <w:t>тиімді мемлекет азамат-тардың мүддесін қорғау жолында</w:t>
            </w:r>
          </w:p>
        </w:tc>
        <w:tc>
          <w:tcPr>
            <w:tcW w:w="1081" w:type="dxa"/>
            <w:shd w:val="clear" w:color="auto" w:fill="auto"/>
          </w:tcPr>
          <w:p w:rsidR="005256EB" w:rsidRPr="0061592D" w:rsidRDefault="005256EB" w:rsidP="00261A34">
            <w:pPr>
              <w:spacing w:after="0" w:line="240" w:lineRule="auto"/>
              <w:ind w:left="-37" w:right="-110"/>
              <w:jc w:val="both"/>
              <w:rPr>
                <w:rFonts w:ascii="Times New Roman" w:hAnsi="Times New Roman"/>
                <w:sz w:val="28"/>
                <w:szCs w:val="28"/>
                <w:lang w:val="kk-KZ" w:eastAsia="en-US"/>
              </w:rPr>
            </w:pPr>
            <w:r w:rsidRPr="0061592D">
              <w:rPr>
                <w:rFonts w:ascii="Times New Roman" w:hAnsi="Times New Roman"/>
                <w:color w:val="000000"/>
                <w:spacing w:val="2"/>
                <w:sz w:val="28"/>
                <w:szCs w:val="20"/>
                <w:lang w:val="kk-KZ" w:eastAsia="en-US"/>
              </w:rPr>
              <w:t>Заң үстем-</w:t>
            </w:r>
            <w:proofErr w:type="spellStart"/>
            <w:r w:rsidRPr="0061592D">
              <w:rPr>
                <w:rFonts w:ascii="Times New Roman" w:hAnsi="Times New Roman"/>
                <w:color w:val="000000"/>
                <w:spacing w:val="2"/>
                <w:sz w:val="28"/>
                <w:szCs w:val="20"/>
                <w:lang w:val="kk-KZ" w:eastAsia="en-US"/>
              </w:rPr>
              <w:t>дігі</w:t>
            </w:r>
            <w:proofErr w:type="spellEnd"/>
            <w:r w:rsidRPr="0061592D">
              <w:rPr>
                <w:rFonts w:ascii="Times New Roman" w:hAnsi="Times New Roman"/>
                <w:color w:val="000000"/>
                <w:spacing w:val="2"/>
                <w:sz w:val="28"/>
                <w:szCs w:val="20"/>
                <w:lang w:val="kk-KZ" w:eastAsia="en-US"/>
              </w:rPr>
              <w:t xml:space="preserve"> индексі (</w:t>
            </w:r>
            <w:proofErr w:type="spellStart"/>
            <w:r w:rsidRPr="0061592D">
              <w:rPr>
                <w:rFonts w:ascii="Times New Roman" w:hAnsi="Times New Roman"/>
                <w:color w:val="000000"/>
                <w:spacing w:val="2"/>
                <w:sz w:val="28"/>
                <w:szCs w:val="20"/>
                <w:lang w:val="kk-KZ" w:eastAsia="en-US"/>
              </w:rPr>
              <w:t>Rule</w:t>
            </w:r>
            <w:proofErr w:type="spellEnd"/>
            <w:r w:rsidRPr="0061592D">
              <w:rPr>
                <w:rFonts w:ascii="Times New Roman" w:hAnsi="Times New Roman"/>
                <w:color w:val="000000"/>
                <w:spacing w:val="2"/>
                <w:sz w:val="28"/>
                <w:szCs w:val="20"/>
                <w:lang w:val="kk-KZ" w:eastAsia="en-US"/>
              </w:rPr>
              <w:t xml:space="preserve"> </w:t>
            </w:r>
            <w:proofErr w:type="spellStart"/>
            <w:r w:rsidRPr="0061592D">
              <w:rPr>
                <w:rFonts w:ascii="Times New Roman" w:hAnsi="Times New Roman"/>
                <w:color w:val="000000"/>
                <w:spacing w:val="2"/>
                <w:sz w:val="28"/>
                <w:szCs w:val="20"/>
                <w:lang w:val="kk-KZ" w:eastAsia="en-US"/>
              </w:rPr>
              <w:t>of</w:t>
            </w:r>
            <w:proofErr w:type="spellEnd"/>
            <w:r w:rsidRPr="0061592D">
              <w:rPr>
                <w:rFonts w:ascii="Times New Roman" w:hAnsi="Times New Roman"/>
                <w:color w:val="000000"/>
                <w:spacing w:val="2"/>
                <w:sz w:val="28"/>
                <w:szCs w:val="20"/>
                <w:lang w:val="kk-KZ" w:eastAsia="en-US"/>
              </w:rPr>
              <w:t xml:space="preserve"> </w:t>
            </w:r>
            <w:proofErr w:type="spellStart"/>
            <w:r w:rsidRPr="0061592D">
              <w:rPr>
                <w:rFonts w:ascii="Times New Roman" w:hAnsi="Times New Roman"/>
                <w:color w:val="000000"/>
                <w:spacing w:val="2"/>
                <w:sz w:val="28"/>
                <w:szCs w:val="20"/>
                <w:lang w:val="kk-KZ" w:eastAsia="en-US"/>
              </w:rPr>
              <w:t>Law</w:t>
            </w:r>
            <w:proofErr w:type="spellEnd"/>
            <w:r w:rsidRPr="0061592D">
              <w:rPr>
                <w:rFonts w:ascii="Times New Roman" w:hAnsi="Times New Roman"/>
                <w:color w:val="000000"/>
                <w:spacing w:val="2"/>
                <w:sz w:val="28"/>
                <w:szCs w:val="20"/>
                <w:lang w:val="kk-KZ" w:eastAsia="en-US"/>
              </w:rPr>
              <w:t xml:space="preserve"> </w:t>
            </w:r>
            <w:proofErr w:type="spellStart"/>
            <w:r w:rsidRPr="0061592D">
              <w:rPr>
                <w:rFonts w:ascii="Times New Roman" w:hAnsi="Times New Roman"/>
                <w:color w:val="000000"/>
                <w:spacing w:val="2"/>
                <w:sz w:val="28"/>
                <w:szCs w:val="20"/>
                <w:lang w:val="kk-KZ" w:eastAsia="en-US"/>
              </w:rPr>
              <w:t>Index</w:t>
            </w:r>
            <w:proofErr w:type="spellEnd"/>
            <w:r w:rsidRPr="0061592D">
              <w:rPr>
                <w:rFonts w:ascii="Times New Roman" w:hAnsi="Times New Roman"/>
                <w:color w:val="000000"/>
                <w:spacing w:val="2"/>
                <w:sz w:val="28"/>
                <w:szCs w:val="20"/>
                <w:lang w:val="kk-KZ" w:eastAsia="en-US"/>
              </w:rPr>
              <w:t>, «</w:t>
            </w:r>
            <w:proofErr w:type="spellStart"/>
            <w:r w:rsidRPr="0061592D">
              <w:rPr>
                <w:rFonts w:ascii="Times New Roman" w:hAnsi="Times New Roman"/>
                <w:color w:val="000000"/>
                <w:spacing w:val="2"/>
                <w:sz w:val="28"/>
                <w:szCs w:val="20"/>
                <w:lang w:val="kk-KZ" w:eastAsia="en-US"/>
              </w:rPr>
              <w:t>Тһе</w:t>
            </w:r>
            <w:proofErr w:type="spellEnd"/>
            <w:r w:rsidRPr="0061592D">
              <w:rPr>
                <w:rFonts w:ascii="Times New Roman" w:hAnsi="Times New Roman"/>
                <w:color w:val="000000"/>
                <w:spacing w:val="2"/>
                <w:sz w:val="28"/>
                <w:szCs w:val="20"/>
                <w:lang w:val="kk-KZ" w:eastAsia="en-US"/>
              </w:rPr>
              <w:t xml:space="preserve"> Word </w:t>
            </w:r>
            <w:proofErr w:type="spellStart"/>
            <w:r w:rsidRPr="0061592D">
              <w:rPr>
                <w:rFonts w:ascii="Times New Roman" w:hAnsi="Times New Roman"/>
                <w:color w:val="000000"/>
                <w:spacing w:val="2"/>
                <w:sz w:val="28"/>
                <w:szCs w:val="20"/>
                <w:lang w:val="kk-KZ" w:eastAsia="en-US"/>
              </w:rPr>
              <w:t>Justice</w:t>
            </w:r>
            <w:proofErr w:type="spellEnd"/>
            <w:r w:rsidRPr="0061592D">
              <w:rPr>
                <w:rFonts w:ascii="Times New Roman" w:hAnsi="Times New Roman"/>
                <w:color w:val="000000"/>
                <w:spacing w:val="2"/>
                <w:sz w:val="28"/>
                <w:szCs w:val="20"/>
                <w:lang w:val="kk-KZ" w:eastAsia="en-US"/>
              </w:rPr>
              <w:t xml:space="preserve"> </w:t>
            </w:r>
            <w:proofErr w:type="spellStart"/>
            <w:r w:rsidRPr="0061592D">
              <w:rPr>
                <w:rFonts w:ascii="Times New Roman" w:hAnsi="Times New Roman"/>
                <w:color w:val="000000"/>
                <w:spacing w:val="2"/>
                <w:sz w:val="28"/>
                <w:szCs w:val="20"/>
                <w:lang w:val="kk-KZ" w:eastAsia="en-US"/>
              </w:rPr>
              <w:t>Projest</w:t>
            </w:r>
            <w:proofErr w:type="spellEnd"/>
            <w:r w:rsidRPr="0061592D">
              <w:rPr>
                <w:rFonts w:ascii="Times New Roman" w:hAnsi="Times New Roman"/>
                <w:color w:val="000000"/>
                <w:spacing w:val="2"/>
                <w:sz w:val="28"/>
                <w:szCs w:val="20"/>
                <w:lang w:val="kk-KZ" w:eastAsia="en-US"/>
              </w:rPr>
              <w:t>» МЕҰ), балл</w:t>
            </w:r>
          </w:p>
        </w:tc>
        <w:tc>
          <w:tcPr>
            <w:tcW w:w="1058" w:type="dxa"/>
            <w:shd w:val="clear" w:color="auto" w:fill="auto"/>
          </w:tcPr>
          <w:p w:rsidR="005256EB" w:rsidRPr="0061592D" w:rsidRDefault="005256EB" w:rsidP="00261A34">
            <w:pPr>
              <w:spacing w:after="0" w:line="240" w:lineRule="auto"/>
              <w:ind w:right="-42"/>
              <w:jc w:val="both"/>
              <w:rPr>
                <w:rFonts w:ascii="Times New Roman" w:hAnsi="Times New Roman"/>
                <w:sz w:val="28"/>
                <w:szCs w:val="28"/>
                <w:lang w:val="kk-KZ" w:eastAsia="en-US"/>
              </w:rPr>
            </w:pPr>
            <w:proofErr w:type="spellStart"/>
            <w:r w:rsidRPr="0061592D">
              <w:rPr>
                <w:rFonts w:ascii="Times New Roman" w:hAnsi="Times New Roman"/>
                <w:color w:val="000000"/>
                <w:spacing w:val="2"/>
                <w:sz w:val="28"/>
                <w:szCs w:val="20"/>
                <w:lang w:val="kk-KZ" w:eastAsia="en-US"/>
              </w:rPr>
              <w:t>Рес-пуб-лика</w:t>
            </w:r>
            <w:proofErr w:type="spellEnd"/>
            <w:r w:rsidRPr="0061592D">
              <w:rPr>
                <w:rFonts w:ascii="Times New Roman" w:hAnsi="Times New Roman"/>
                <w:color w:val="000000"/>
                <w:spacing w:val="2"/>
                <w:sz w:val="28"/>
                <w:szCs w:val="20"/>
                <w:lang w:val="kk-KZ" w:eastAsia="en-US"/>
              </w:rPr>
              <w:t xml:space="preserve"> бойын-ша</w:t>
            </w:r>
          </w:p>
        </w:tc>
        <w:tc>
          <w:tcPr>
            <w:tcW w:w="501"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bCs/>
                <w:color w:val="000000"/>
                <w:spacing w:val="2"/>
                <w:sz w:val="28"/>
                <w:szCs w:val="20"/>
                <w:bdr w:val="none" w:sz="0" w:space="0" w:color="auto" w:frame="1"/>
                <w:lang w:val="kk-KZ" w:eastAsia="en-US"/>
              </w:rPr>
              <w:t>51</w:t>
            </w:r>
          </w:p>
        </w:tc>
        <w:tc>
          <w:tcPr>
            <w:tcW w:w="567"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bCs/>
                <w:color w:val="000000"/>
                <w:spacing w:val="2"/>
                <w:sz w:val="28"/>
                <w:szCs w:val="20"/>
                <w:bdr w:val="none" w:sz="0" w:space="0" w:color="auto" w:frame="1"/>
                <w:lang w:val="kk-KZ" w:eastAsia="en-US"/>
              </w:rPr>
              <w:t>52</w:t>
            </w:r>
          </w:p>
        </w:tc>
        <w:tc>
          <w:tcPr>
            <w:tcW w:w="567"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bCs/>
                <w:color w:val="000000"/>
                <w:spacing w:val="2"/>
                <w:sz w:val="28"/>
                <w:szCs w:val="20"/>
                <w:bdr w:val="none" w:sz="0" w:space="0" w:color="auto" w:frame="1"/>
                <w:lang w:val="kk-KZ" w:eastAsia="en-US"/>
              </w:rPr>
              <w:t>52</w:t>
            </w:r>
          </w:p>
        </w:tc>
        <w:tc>
          <w:tcPr>
            <w:tcW w:w="567"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bCs/>
                <w:color w:val="000000"/>
                <w:spacing w:val="2"/>
                <w:sz w:val="28"/>
                <w:szCs w:val="20"/>
                <w:bdr w:val="none" w:sz="0" w:space="0" w:color="auto" w:frame="1"/>
                <w:lang w:val="kk-KZ" w:eastAsia="en-US"/>
              </w:rPr>
              <w:t>53</w:t>
            </w:r>
          </w:p>
        </w:tc>
        <w:tc>
          <w:tcPr>
            <w:tcW w:w="567"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bCs/>
                <w:color w:val="000000"/>
                <w:spacing w:val="2"/>
                <w:sz w:val="28"/>
                <w:szCs w:val="20"/>
                <w:bdr w:val="none" w:sz="0" w:space="0" w:color="auto" w:frame="1"/>
                <w:lang w:val="kk-KZ" w:eastAsia="en-US"/>
              </w:rPr>
              <w:t>53</w:t>
            </w:r>
          </w:p>
        </w:tc>
        <w:tc>
          <w:tcPr>
            <w:tcW w:w="567"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53 -</w:t>
            </w:r>
            <w:r w:rsidRPr="0061592D">
              <w:rPr>
                <w:rFonts w:ascii="Times New Roman" w:hAnsi="Times New Roman"/>
                <w:color w:val="000000"/>
                <w:spacing w:val="2"/>
                <w:sz w:val="28"/>
                <w:szCs w:val="20"/>
                <w:lang w:val="kk-KZ"/>
              </w:rPr>
              <w:br/>
            </w: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textAlignment w:val="baseline"/>
              <w:rPr>
                <w:rFonts w:ascii="Times New Roman" w:hAnsi="Times New Roman"/>
                <w:sz w:val="28"/>
                <w:szCs w:val="28"/>
                <w:lang w:val="kk-KZ"/>
              </w:rPr>
            </w:pPr>
            <w:r w:rsidRPr="0061592D">
              <w:rPr>
                <w:rFonts w:ascii="Times New Roman" w:hAnsi="Times New Roman"/>
                <w:bCs/>
                <w:color w:val="000000"/>
                <w:spacing w:val="2"/>
                <w:sz w:val="28"/>
                <w:szCs w:val="20"/>
                <w:bdr w:val="none" w:sz="0" w:space="0" w:color="auto" w:frame="1"/>
                <w:lang w:val="kk-KZ"/>
              </w:rPr>
              <w:t>54</w:t>
            </w:r>
          </w:p>
        </w:tc>
        <w:tc>
          <w:tcPr>
            <w:tcW w:w="567" w:type="dxa"/>
            <w:shd w:val="clear" w:color="auto" w:fill="auto"/>
          </w:tcPr>
          <w:p w:rsidR="005256EB" w:rsidRPr="0061592D" w:rsidRDefault="005256EB" w:rsidP="00261A34">
            <w:pPr>
              <w:spacing w:after="0" w:line="240" w:lineRule="auto"/>
              <w:textAlignment w:val="baseline"/>
              <w:rPr>
                <w:rFonts w:ascii="Times New Roman" w:hAnsi="Times New Roman"/>
                <w:sz w:val="28"/>
                <w:szCs w:val="28"/>
                <w:lang w:val="kk-KZ"/>
              </w:rPr>
            </w:pPr>
            <w:r w:rsidRPr="0061592D">
              <w:rPr>
                <w:rFonts w:ascii="Times New Roman" w:hAnsi="Times New Roman"/>
                <w:bCs/>
                <w:color w:val="000000"/>
                <w:spacing w:val="2"/>
                <w:sz w:val="28"/>
                <w:szCs w:val="20"/>
                <w:bdr w:val="none" w:sz="0" w:space="0" w:color="auto" w:frame="1"/>
                <w:lang w:val="kk-KZ"/>
              </w:rPr>
              <w:t>0,53-</w:t>
            </w:r>
            <w:r w:rsidRPr="0061592D">
              <w:rPr>
                <w:rFonts w:ascii="Times New Roman" w:hAnsi="Times New Roman"/>
                <w:color w:val="000000"/>
                <w:spacing w:val="2"/>
                <w:sz w:val="28"/>
                <w:szCs w:val="20"/>
                <w:lang w:val="kk-KZ"/>
              </w:rPr>
              <w:br/>
            </w:r>
            <w:r w:rsidRPr="0061592D">
              <w:rPr>
                <w:rFonts w:ascii="Times New Roman" w:hAnsi="Times New Roman"/>
                <w:bCs/>
                <w:color w:val="000000"/>
                <w:spacing w:val="2"/>
                <w:sz w:val="28"/>
                <w:szCs w:val="20"/>
                <w:bdr w:val="none" w:sz="0" w:space="0" w:color="auto" w:frame="1"/>
                <w:lang w:val="kk-KZ"/>
              </w:rPr>
              <w:t>0,55</w:t>
            </w:r>
          </w:p>
        </w:tc>
        <w:tc>
          <w:tcPr>
            <w:tcW w:w="567" w:type="dxa"/>
            <w:shd w:val="clear" w:color="auto" w:fill="auto"/>
          </w:tcPr>
          <w:p w:rsidR="005256EB" w:rsidRPr="0061592D" w:rsidRDefault="005256EB" w:rsidP="00261A34">
            <w:pPr>
              <w:spacing w:after="0" w:line="240" w:lineRule="auto"/>
              <w:jc w:val="both"/>
              <w:rPr>
                <w:rFonts w:ascii="Times New Roman" w:hAnsi="Times New Roman"/>
                <w:color w:val="000000"/>
                <w:spacing w:val="2"/>
                <w:sz w:val="28"/>
                <w:szCs w:val="28"/>
              </w:rPr>
            </w:pPr>
            <w:r w:rsidRPr="0061592D">
              <w:rPr>
                <w:rFonts w:ascii="Times New Roman" w:hAnsi="Times New Roman"/>
                <w:color w:val="000000"/>
                <w:spacing w:val="2"/>
                <w:sz w:val="28"/>
                <w:szCs w:val="28"/>
              </w:rPr>
              <w:t>0,</w:t>
            </w:r>
          </w:p>
          <w:p w:rsidR="005256EB" w:rsidRPr="0061592D" w:rsidRDefault="005256EB" w:rsidP="00261A34">
            <w:pPr>
              <w:spacing w:after="0" w:line="240" w:lineRule="auto"/>
              <w:jc w:val="both"/>
              <w:rPr>
                <w:rFonts w:ascii="Times New Roman" w:hAnsi="Times New Roman"/>
                <w:color w:val="000000"/>
                <w:spacing w:val="2"/>
                <w:sz w:val="28"/>
                <w:szCs w:val="28"/>
                <w:shd w:val="clear" w:color="auto" w:fill="FFFFFF"/>
                <w:lang w:val="kk-KZ" w:eastAsia="en-US"/>
              </w:rPr>
            </w:pPr>
            <w:r w:rsidRPr="0061592D">
              <w:rPr>
                <w:rFonts w:ascii="Times New Roman" w:hAnsi="Times New Roman"/>
                <w:color w:val="000000"/>
                <w:spacing w:val="2"/>
                <w:sz w:val="28"/>
                <w:szCs w:val="28"/>
              </w:rPr>
              <w:t>56</w:t>
            </w:r>
          </w:p>
        </w:tc>
        <w:tc>
          <w:tcPr>
            <w:tcW w:w="1559" w:type="dxa"/>
            <w:shd w:val="clear" w:color="auto" w:fill="auto"/>
          </w:tcPr>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color w:val="000000"/>
                <w:spacing w:val="2"/>
                <w:sz w:val="28"/>
                <w:szCs w:val="28"/>
                <w:shd w:val="clear" w:color="auto" w:fill="FFFFFF"/>
                <w:lang w:val="kk-KZ" w:eastAsia="en-US"/>
              </w:rPr>
              <w:t>Әділет-</w:t>
            </w:r>
            <w:proofErr w:type="spellStart"/>
            <w:r w:rsidRPr="0061592D">
              <w:rPr>
                <w:rFonts w:ascii="Times New Roman" w:hAnsi="Times New Roman"/>
                <w:color w:val="000000"/>
                <w:spacing w:val="2"/>
                <w:sz w:val="28"/>
                <w:szCs w:val="28"/>
                <w:shd w:val="clear" w:color="auto" w:fill="FFFFFF"/>
                <w:lang w:val="kk-KZ" w:eastAsia="en-US"/>
              </w:rPr>
              <w:t>мині</w:t>
            </w:r>
            <w:proofErr w:type="spellEnd"/>
            <w:r w:rsidRPr="0061592D">
              <w:rPr>
                <w:rFonts w:ascii="Times New Roman" w:hAnsi="Times New Roman"/>
                <w:color w:val="000000"/>
                <w:spacing w:val="2"/>
                <w:sz w:val="28"/>
                <w:szCs w:val="28"/>
                <w:shd w:val="clear" w:color="auto" w:fill="FFFFFF"/>
                <w:lang w:val="kk-KZ" w:eastAsia="en-US"/>
              </w:rPr>
              <w:t>, АҚДМ, ЦДИАӨМ, ІІМ, Еңб</w:t>
            </w:r>
            <w:r w:rsidRPr="0061592D">
              <w:rPr>
                <w:rFonts w:ascii="Times New Roman" w:hAnsi="Times New Roman"/>
                <w:sz w:val="28"/>
                <w:szCs w:val="28"/>
                <w:lang w:val="kk-KZ" w:eastAsia="en-US"/>
              </w:rPr>
              <w:t>ек-</w:t>
            </w:r>
            <w:proofErr w:type="spellStart"/>
            <w:r w:rsidRPr="0061592D">
              <w:rPr>
                <w:rFonts w:ascii="Times New Roman" w:hAnsi="Times New Roman"/>
                <w:color w:val="000000"/>
                <w:spacing w:val="2"/>
                <w:sz w:val="28"/>
                <w:szCs w:val="28"/>
                <w:shd w:val="clear" w:color="auto" w:fill="FFFFFF"/>
                <w:lang w:val="kk-KZ" w:eastAsia="en-US"/>
              </w:rPr>
              <w:t>мині</w:t>
            </w:r>
            <w:proofErr w:type="spellEnd"/>
            <w:r w:rsidRPr="0061592D">
              <w:rPr>
                <w:rFonts w:ascii="Times New Roman" w:hAnsi="Times New Roman"/>
                <w:color w:val="000000"/>
                <w:spacing w:val="2"/>
                <w:sz w:val="28"/>
                <w:szCs w:val="28"/>
                <w:shd w:val="clear" w:color="auto" w:fill="FFFFFF"/>
                <w:lang w:val="kk-KZ" w:eastAsia="en-US"/>
              </w:rPr>
              <w:t>, ҰЭМ, ЭГТРМ, ДСМ, СИМ, Қаржы-</w:t>
            </w:r>
            <w:proofErr w:type="spellStart"/>
            <w:r w:rsidRPr="0061592D">
              <w:rPr>
                <w:rFonts w:ascii="Times New Roman" w:hAnsi="Times New Roman"/>
                <w:color w:val="000000"/>
                <w:spacing w:val="2"/>
                <w:sz w:val="28"/>
                <w:szCs w:val="28"/>
                <w:shd w:val="clear" w:color="auto" w:fill="FFFFFF"/>
                <w:lang w:val="kk-KZ" w:eastAsia="en-US"/>
              </w:rPr>
              <w:t>мині</w:t>
            </w:r>
            <w:proofErr w:type="spellEnd"/>
            <w:r w:rsidRPr="0061592D">
              <w:rPr>
                <w:rFonts w:ascii="Times New Roman" w:hAnsi="Times New Roman"/>
                <w:color w:val="000000"/>
                <w:spacing w:val="2"/>
                <w:sz w:val="28"/>
                <w:szCs w:val="28"/>
                <w:shd w:val="clear" w:color="auto" w:fill="FFFFFF"/>
                <w:lang w:val="kk-KZ" w:eastAsia="en-US"/>
              </w:rPr>
              <w:t>, ЖС, БП, ҰҚК, ОСК, </w:t>
            </w:r>
            <w:r w:rsidRPr="0061592D">
              <w:rPr>
                <w:rFonts w:ascii="Times New Roman" w:hAnsi="Times New Roman"/>
                <w:sz w:val="28"/>
                <w:szCs w:val="28"/>
                <w:lang w:val="kk-KZ" w:eastAsia="en-US"/>
              </w:rPr>
              <w:t>ЕК</w:t>
            </w:r>
            <w:r w:rsidRPr="0061592D">
              <w:rPr>
                <w:rFonts w:ascii="Times New Roman" w:hAnsi="Times New Roman"/>
                <w:color w:val="000000"/>
                <w:spacing w:val="2"/>
                <w:sz w:val="28"/>
                <w:szCs w:val="28"/>
                <w:shd w:val="clear" w:color="auto" w:fill="FFFFFF"/>
                <w:lang w:val="kk-KZ" w:eastAsia="en-US"/>
              </w:rPr>
              <w:t>, СЖҚА, МҚІА, АҚҰО</w:t>
            </w:r>
          </w:p>
        </w:tc>
      </w:tr>
    </w:tbl>
    <w:p w:rsidR="005256EB" w:rsidRPr="00C53B98" w:rsidRDefault="005256EB" w:rsidP="005256EB">
      <w:pPr>
        <w:spacing w:after="0" w:line="240" w:lineRule="auto"/>
        <w:ind w:firstLine="708"/>
        <w:jc w:val="right"/>
        <w:rPr>
          <w:rFonts w:ascii="Times New Roman" w:hAnsi="Times New Roman"/>
          <w:sz w:val="28"/>
          <w:szCs w:val="28"/>
          <w:lang w:val="kk-KZ" w:eastAsia="en-US"/>
        </w:rPr>
      </w:pP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t>»</w:t>
      </w:r>
    </w:p>
    <w:p w:rsidR="005256EB" w:rsidRPr="00C53B98" w:rsidRDefault="005256EB" w:rsidP="005256EB">
      <w:pPr>
        <w:spacing w:after="0" w:line="240" w:lineRule="auto"/>
        <w:jc w:val="both"/>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деген жол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9"/>
        <w:gridCol w:w="1243"/>
        <w:gridCol w:w="1064"/>
        <w:gridCol w:w="501"/>
        <w:gridCol w:w="501"/>
        <w:gridCol w:w="501"/>
        <w:gridCol w:w="501"/>
        <w:gridCol w:w="501"/>
        <w:gridCol w:w="563"/>
        <w:gridCol w:w="714"/>
        <w:gridCol w:w="501"/>
        <w:gridCol w:w="1620"/>
      </w:tblGrid>
      <w:tr w:rsidR="005256EB" w:rsidRPr="00C53B98" w:rsidTr="00261A34">
        <w:tc>
          <w:tcPr>
            <w:tcW w:w="1429" w:type="dxa"/>
            <w:shd w:val="clear" w:color="auto" w:fill="auto"/>
          </w:tcPr>
          <w:p w:rsidR="005256EB" w:rsidRPr="0061592D" w:rsidRDefault="005256EB" w:rsidP="00261A34">
            <w:pPr>
              <w:spacing w:after="0" w:line="240" w:lineRule="auto"/>
              <w:ind w:left="-42"/>
              <w:jc w:val="both"/>
              <w:rPr>
                <w:rFonts w:ascii="Times New Roman" w:hAnsi="Times New Roman"/>
                <w:color w:val="000000"/>
                <w:spacing w:val="2"/>
                <w:sz w:val="28"/>
                <w:szCs w:val="20"/>
                <w:lang w:val="kk-KZ" w:eastAsia="en-US"/>
              </w:rPr>
            </w:pPr>
            <w:r w:rsidRPr="0061592D">
              <w:rPr>
                <w:rFonts w:ascii="Times New Roman" w:hAnsi="Times New Roman"/>
                <w:color w:val="000000"/>
                <w:spacing w:val="2"/>
                <w:sz w:val="28"/>
                <w:szCs w:val="20"/>
                <w:lang w:val="kk-KZ" w:eastAsia="en-US"/>
              </w:rPr>
              <w:t xml:space="preserve">Әділетті және </w:t>
            </w:r>
          </w:p>
          <w:p w:rsidR="005256EB" w:rsidRPr="0061592D" w:rsidRDefault="005256EB" w:rsidP="00261A34">
            <w:pPr>
              <w:spacing w:after="0" w:line="240" w:lineRule="auto"/>
              <w:ind w:left="-42"/>
              <w:jc w:val="both"/>
              <w:rPr>
                <w:rFonts w:ascii="Times New Roman" w:hAnsi="Times New Roman"/>
                <w:sz w:val="28"/>
                <w:szCs w:val="28"/>
                <w:lang w:val="kk-KZ" w:eastAsia="en-US"/>
              </w:rPr>
            </w:pPr>
            <w:r w:rsidRPr="0061592D">
              <w:rPr>
                <w:rFonts w:ascii="Times New Roman" w:hAnsi="Times New Roman"/>
                <w:color w:val="000000"/>
                <w:spacing w:val="2"/>
                <w:sz w:val="28"/>
                <w:szCs w:val="20"/>
                <w:lang w:val="kk-KZ" w:eastAsia="en-US"/>
              </w:rPr>
              <w:t>тиімді мемлекет азамат-тардың мүддесін қорғау жолында</w:t>
            </w:r>
          </w:p>
        </w:tc>
        <w:tc>
          <w:tcPr>
            <w:tcW w:w="1243" w:type="dxa"/>
            <w:shd w:val="clear" w:color="auto" w:fill="auto"/>
          </w:tcPr>
          <w:p w:rsidR="005256EB" w:rsidRPr="0061592D" w:rsidRDefault="005256EB" w:rsidP="00261A34">
            <w:pPr>
              <w:spacing w:after="0" w:line="240" w:lineRule="auto"/>
              <w:ind w:left="-35"/>
              <w:jc w:val="both"/>
              <w:rPr>
                <w:rFonts w:ascii="Times New Roman" w:hAnsi="Times New Roman"/>
                <w:color w:val="000000"/>
                <w:spacing w:val="2"/>
                <w:sz w:val="28"/>
                <w:szCs w:val="20"/>
                <w:lang w:val="kk-KZ" w:eastAsia="en-US"/>
              </w:rPr>
            </w:pPr>
            <w:r w:rsidRPr="0061592D">
              <w:rPr>
                <w:rFonts w:ascii="Times New Roman" w:hAnsi="Times New Roman"/>
                <w:color w:val="000000"/>
                <w:spacing w:val="2"/>
                <w:sz w:val="28"/>
                <w:szCs w:val="20"/>
                <w:lang w:val="kk-KZ" w:eastAsia="en-US"/>
              </w:rPr>
              <w:t>Заң үстем-</w:t>
            </w:r>
            <w:proofErr w:type="spellStart"/>
            <w:r w:rsidRPr="0061592D">
              <w:rPr>
                <w:rFonts w:ascii="Times New Roman" w:hAnsi="Times New Roman"/>
                <w:color w:val="000000"/>
                <w:spacing w:val="2"/>
                <w:sz w:val="28"/>
                <w:szCs w:val="20"/>
                <w:lang w:val="kk-KZ" w:eastAsia="en-US"/>
              </w:rPr>
              <w:t>дігі</w:t>
            </w:r>
            <w:proofErr w:type="spellEnd"/>
            <w:r w:rsidRPr="0061592D">
              <w:rPr>
                <w:rFonts w:ascii="Times New Roman" w:hAnsi="Times New Roman"/>
                <w:color w:val="000000"/>
                <w:spacing w:val="2"/>
                <w:sz w:val="28"/>
                <w:szCs w:val="20"/>
                <w:lang w:val="kk-KZ" w:eastAsia="en-US"/>
              </w:rPr>
              <w:t xml:space="preserve"> индексі (</w:t>
            </w:r>
            <w:proofErr w:type="spellStart"/>
            <w:r w:rsidRPr="0061592D">
              <w:rPr>
                <w:rFonts w:ascii="Times New Roman" w:hAnsi="Times New Roman"/>
                <w:color w:val="000000"/>
                <w:spacing w:val="2"/>
                <w:sz w:val="28"/>
                <w:szCs w:val="20"/>
                <w:lang w:val="kk-KZ" w:eastAsia="en-US"/>
              </w:rPr>
              <w:t>Rule</w:t>
            </w:r>
            <w:proofErr w:type="spellEnd"/>
            <w:r w:rsidRPr="0061592D">
              <w:rPr>
                <w:rFonts w:ascii="Times New Roman" w:hAnsi="Times New Roman"/>
                <w:color w:val="000000"/>
                <w:spacing w:val="2"/>
                <w:sz w:val="28"/>
                <w:szCs w:val="20"/>
                <w:lang w:val="kk-KZ" w:eastAsia="en-US"/>
              </w:rPr>
              <w:t xml:space="preserve"> </w:t>
            </w:r>
          </w:p>
          <w:p w:rsidR="005256EB" w:rsidRPr="0061592D" w:rsidRDefault="005256EB" w:rsidP="00261A34">
            <w:pPr>
              <w:spacing w:after="0" w:line="240" w:lineRule="auto"/>
              <w:ind w:left="-35"/>
              <w:jc w:val="both"/>
              <w:rPr>
                <w:rFonts w:ascii="Times New Roman" w:hAnsi="Times New Roman"/>
                <w:color w:val="000000"/>
                <w:spacing w:val="2"/>
                <w:sz w:val="28"/>
                <w:szCs w:val="20"/>
                <w:lang w:val="kk-KZ" w:eastAsia="en-US"/>
              </w:rPr>
            </w:pPr>
            <w:proofErr w:type="spellStart"/>
            <w:r w:rsidRPr="0061592D">
              <w:rPr>
                <w:rFonts w:ascii="Times New Roman" w:hAnsi="Times New Roman"/>
                <w:color w:val="000000"/>
                <w:spacing w:val="2"/>
                <w:sz w:val="28"/>
                <w:szCs w:val="20"/>
                <w:lang w:val="kk-KZ" w:eastAsia="en-US"/>
              </w:rPr>
              <w:t>of</w:t>
            </w:r>
            <w:proofErr w:type="spellEnd"/>
            <w:r w:rsidRPr="0061592D">
              <w:rPr>
                <w:rFonts w:ascii="Times New Roman" w:hAnsi="Times New Roman"/>
                <w:color w:val="000000"/>
                <w:spacing w:val="2"/>
                <w:sz w:val="28"/>
                <w:szCs w:val="20"/>
                <w:lang w:val="kk-KZ" w:eastAsia="en-US"/>
              </w:rPr>
              <w:t xml:space="preserve"> </w:t>
            </w:r>
          </w:p>
          <w:p w:rsidR="005256EB" w:rsidRPr="0061592D" w:rsidRDefault="005256EB" w:rsidP="00261A34">
            <w:pPr>
              <w:spacing w:after="0" w:line="240" w:lineRule="auto"/>
              <w:ind w:left="-35"/>
              <w:jc w:val="both"/>
              <w:rPr>
                <w:rFonts w:ascii="Times New Roman" w:hAnsi="Times New Roman"/>
                <w:color w:val="000000"/>
                <w:spacing w:val="2"/>
                <w:sz w:val="28"/>
                <w:szCs w:val="20"/>
                <w:lang w:val="kk-KZ" w:eastAsia="en-US"/>
              </w:rPr>
            </w:pPr>
            <w:proofErr w:type="spellStart"/>
            <w:r w:rsidRPr="0061592D">
              <w:rPr>
                <w:rFonts w:ascii="Times New Roman" w:hAnsi="Times New Roman"/>
                <w:color w:val="000000"/>
                <w:spacing w:val="2"/>
                <w:sz w:val="28"/>
                <w:szCs w:val="20"/>
                <w:lang w:val="kk-KZ" w:eastAsia="en-US"/>
              </w:rPr>
              <w:t>Law</w:t>
            </w:r>
            <w:proofErr w:type="spellEnd"/>
            <w:r w:rsidRPr="0061592D">
              <w:rPr>
                <w:rFonts w:ascii="Times New Roman" w:hAnsi="Times New Roman"/>
                <w:color w:val="000000"/>
                <w:spacing w:val="2"/>
                <w:sz w:val="28"/>
                <w:szCs w:val="20"/>
                <w:lang w:val="kk-KZ" w:eastAsia="en-US"/>
              </w:rPr>
              <w:t xml:space="preserve"> </w:t>
            </w:r>
            <w:proofErr w:type="spellStart"/>
            <w:r w:rsidRPr="0061592D">
              <w:rPr>
                <w:rFonts w:ascii="Times New Roman" w:hAnsi="Times New Roman"/>
                <w:color w:val="000000"/>
                <w:spacing w:val="2"/>
                <w:sz w:val="28"/>
                <w:szCs w:val="20"/>
                <w:lang w:val="kk-KZ" w:eastAsia="en-US"/>
              </w:rPr>
              <w:t>Index</w:t>
            </w:r>
            <w:proofErr w:type="spellEnd"/>
            <w:r w:rsidRPr="0061592D">
              <w:rPr>
                <w:rFonts w:ascii="Times New Roman" w:hAnsi="Times New Roman"/>
                <w:color w:val="000000"/>
                <w:spacing w:val="2"/>
                <w:sz w:val="28"/>
                <w:szCs w:val="20"/>
                <w:lang w:val="kk-KZ" w:eastAsia="en-US"/>
              </w:rPr>
              <w:t>, «</w:t>
            </w:r>
            <w:proofErr w:type="spellStart"/>
            <w:r w:rsidRPr="0061592D">
              <w:rPr>
                <w:rFonts w:ascii="Times New Roman" w:hAnsi="Times New Roman"/>
                <w:color w:val="000000"/>
                <w:spacing w:val="2"/>
                <w:sz w:val="28"/>
                <w:szCs w:val="20"/>
                <w:lang w:val="kk-KZ" w:eastAsia="en-US"/>
              </w:rPr>
              <w:t>Тһе</w:t>
            </w:r>
            <w:proofErr w:type="spellEnd"/>
            <w:r w:rsidRPr="0061592D">
              <w:rPr>
                <w:rFonts w:ascii="Times New Roman" w:hAnsi="Times New Roman"/>
                <w:color w:val="000000"/>
                <w:spacing w:val="2"/>
                <w:sz w:val="28"/>
                <w:szCs w:val="20"/>
                <w:lang w:val="kk-KZ" w:eastAsia="en-US"/>
              </w:rPr>
              <w:t xml:space="preserve"> Word </w:t>
            </w:r>
            <w:proofErr w:type="spellStart"/>
            <w:r w:rsidRPr="0061592D">
              <w:rPr>
                <w:rFonts w:ascii="Times New Roman" w:hAnsi="Times New Roman"/>
                <w:color w:val="000000"/>
                <w:spacing w:val="2"/>
                <w:sz w:val="28"/>
                <w:szCs w:val="20"/>
                <w:lang w:val="kk-KZ" w:eastAsia="en-US"/>
              </w:rPr>
              <w:t>Justice</w:t>
            </w:r>
            <w:proofErr w:type="spellEnd"/>
            <w:r w:rsidRPr="0061592D">
              <w:rPr>
                <w:rFonts w:ascii="Times New Roman" w:hAnsi="Times New Roman"/>
                <w:color w:val="000000"/>
                <w:spacing w:val="2"/>
                <w:sz w:val="28"/>
                <w:szCs w:val="20"/>
                <w:lang w:val="kk-KZ" w:eastAsia="en-US"/>
              </w:rPr>
              <w:t xml:space="preserve"> </w:t>
            </w:r>
            <w:proofErr w:type="spellStart"/>
            <w:r w:rsidRPr="0061592D">
              <w:rPr>
                <w:rFonts w:ascii="Times New Roman" w:hAnsi="Times New Roman"/>
                <w:color w:val="000000"/>
                <w:spacing w:val="2"/>
                <w:sz w:val="28"/>
                <w:szCs w:val="20"/>
                <w:lang w:val="kk-KZ" w:eastAsia="en-US"/>
              </w:rPr>
              <w:t>Projest</w:t>
            </w:r>
            <w:proofErr w:type="spellEnd"/>
            <w:r w:rsidRPr="0061592D">
              <w:rPr>
                <w:rFonts w:ascii="Times New Roman" w:hAnsi="Times New Roman"/>
                <w:color w:val="000000"/>
                <w:spacing w:val="2"/>
                <w:sz w:val="28"/>
                <w:szCs w:val="20"/>
                <w:lang w:val="kk-KZ" w:eastAsia="en-US"/>
              </w:rPr>
              <w:t>» МЕҰ), балл</w:t>
            </w:r>
          </w:p>
          <w:p w:rsidR="005256EB" w:rsidRPr="0061592D" w:rsidRDefault="005256EB" w:rsidP="00261A34">
            <w:pPr>
              <w:spacing w:after="0" w:line="240" w:lineRule="auto"/>
              <w:ind w:left="-35"/>
              <w:jc w:val="both"/>
              <w:rPr>
                <w:rFonts w:ascii="Times New Roman" w:hAnsi="Times New Roman"/>
                <w:sz w:val="28"/>
                <w:szCs w:val="28"/>
                <w:lang w:val="kk-KZ" w:eastAsia="en-US"/>
              </w:rPr>
            </w:pPr>
          </w:p>
        </w:tc>
        <w:tc>
          <w:tcPr>
            <w:tcW w:w="1064" w:type="dxa"/>
            <w:shd w:val="clear" w:color="auto" w:fill="auto"/>
          </w:tcPr>
          <w:p w:rsidR="005256EB" w:rsidRPr="0061592D" w:rsidRDefault="005256EB" w:rsidP="00261A34">
            <w:pPr>
              <w:spacing w:after="0" w:line="240" w:lineRule="auto"/>
              <w:ind w:left="-28" w:right="-54"/>
              <w:jc w:val="both"/>
              <w:rPr>
                <w:rFonts w:ascii="Times New Roman" w:hAnsi="Times New Roman"/>
                <w:sz w:val="28"/>
                <w:szCs w:val="28"/>
                <w:lang w:val="kk-KZ" w:eastAsia="en-US"/>
              </w:rPr>
            </w:pPr>
            <w:proofErr w:type="spellStart"/>
            <w:r w:rsidRPr="0061592D">
              <w:rPr>
                <w:rFonts w:ascii="Times New Roman" w:hAnsi="Times New Roman"/>
                <w:color w:val="000000"/>
                <w:spacing w:val="2"/>
                <w:sz w:val="28"/>
                <w:szCs w:val="20"/>
                <w:lang w:val="kk-KZ" w:eastAsia="en-US"/>
              </w:rPr>
              <w:t>Рес-пуб-лика</w:t>
            </w:r>
            <w:proofErr w:type="spellEnd"/>
            <w:r w:rsidRPr="0061592D">
              <w:rPr>
                <w:rFonts w:ascii="Times New Roman" w:hAnsi="Times New Roman"/>
                <w:color w:val="000000"/>
                <w:spacing w:val="2"/>
                <w:sz w:val="28"/>
                <w:szCs w:val="20"/>
                <w:lang w:val="kk-KZ" w:eastAsia="en-US"/>
              </w:rPr>
              <w:t xml:space="preserve"> бойын-ша</w:t>
            </w:r>
          </w:p>
        </w:tc>
        <w:tc>
          <w:tcPr>
            <w:tcW w:w="501"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textAlignment w:val="baseline"/>
              <w:rPr>
                <w:rFonts w:ascii="Times New Roman" w:hAnsi="Times New Roman"/>
                <w:sz w:val="28"/>
                <w:szCs w:val="28"/>
                <w:lang w:val="kk-KZ" w:eastAsia="en-US"/>
              </w:rPr>
            </w:pPr>
            <w:r w:rsidRPr="0061592D">
              <w:rPr>
                <w:rFonts w:ascii="Times New Roman" w:hAnsi="Times New Roman"/>
                <w:bCs/>
                <w:color w:val="000000"/>
                <w:spacing w:val="2"/>
                <w:sz w:val="28"/>
                <w:szCs w:val="20"/>
                <w:bdr w:val="none" w:sz="0" w:space="0" w:color="auto" w:frame="1"/>
                <w:lang w:val="kk-KZ" w:eastAsia="en-US"/>
              </w:rPr>
              <w:t>51</w:t>
            </w:r>
          </w:p>
        </w:tc>
        <w:tc>
          <w:tcPr>
            <w:tcW w:w="501"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textAlignment w:val="baseline"/>
              <w:rPr>
                <w:rFonts w:ascii="Times New Roman" w:hAnsi="Times New Roman"/>
                <w:sz w:val="28"/>
                <w:szCs w:val="28"/>
                <w:lang w:val="kk-KZ" w:eastAsia="en-US"/>
              </w:rPr>
            </w:pPr>
            <w:r w:rsidRPr="0061592D">
              <w:rPr>
                <w:rFonts w:ascii="Times New Roman" w:hAnsi="Times New Roman"/>
                <w:bCs/>
                <w:color w:val="000000"/>
                <w:spacing w:val="2"/>
                <w:sz w:val="28"/>
                <w:szCs w:val="20"/>
                <w:bdr w:val="none" w:sz="0" w:space="0" w:color="auto" w:frame="1"/>
                <w:lang w:val="kk-KZ" w:eastAsia="en-US"/>
              </w:rPr>
              <w:t>52</w:t>
            </w:r>
          </w:p>
        </w:tc>
        <w:tc>
          <w:tcPr>
            <w:tcW w:w="501"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textAlignment w:val="baseline"/>
              <w:rPr>
                <w:rFonts w:ascii="Times New Roman" w:hAnsi="Times New Roman"/>
                <w:sz w:val="28"/>
                <w:szCs w:val="28"/>
                <w:lang w:val="kk-KZ" w:eastAsia="en-US"/>
              </w:rPr>
            </w:pPr>
            <w:r w:rsidRPr="0061592D">
              <w:rPr>
                <w:rFonts w:ascii="Times New Roman" w:hAnsi="Times New Roman"/>
                <w:bCs/>
                <w:color w:val="000000"/>
                <w:spacing w:val="2"/>
                <w:sz w:val="28"/>
                <w:szCs w:val="20"/>
                <w:bdr w:val="none" w:sz="0" w:space="0" w:color="auto" w:frame="1"/>
                <w:lang w:val="kk-KZ" w:eastAsia="en-US"/>
              </w:rPr>
              <w:t>52</w:t>
            </w:r>
          </w:p>
        </w:tc>
        <w:tc>
          <w:tcPr>
            <w:tcW w:w="501"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bCs/>
                <w:color w:val="000000"/>
                <w:spacing w:val="2"/>
                <w:sz w:val="28"/>
                <w:szCs w:val="20"/>
                <w:bdr w:val="none" w:sz="0" w:space="0" w:color="auto" w:frame="1"/>
                <w:lang w:val="kk-KZ" w:eastAsia="en-US"/>
              </w:rPr>
              <w:t>53</w:t>
            </w:r>
          </w:p>
        </w:tc>
        <w:tc>
          <w:tcPr>
            <w:tcW w:w="501"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jc w:val="both"/>
              <w:rPr>
                <w:rFonts w:ascii="Times New Roman" w:hAnsi="Times New Roman"/>
                <w:sz w:val="28"/>
                <w:szCs w:val="28"/>
                <w:lang w:val="kk-KZ" w:eastAsia="en-US"/>
              </w:rPr>
            </w:pPr>
            <w:r w:rsidRPr="0061592D">
              <w:rPr>
                <w:rFonts w:ascii="Times New Roman" w:hAnsi="Times New Roman"/>
                <w:bCs/>
                <w:color w:val="000000"/>
                <w:spacing w:val="2"/>
                <w:sz w:val="28"/>
                <w:szCs w:val="20"/>
                <w:bdr w:val="none" w:sz="0" w:space="0" w:color="auto" w:frame="1"/>
                <w:lang w:val="kk-KZ" w:eastAsia="en-US"/>
              </w:rPr>
              <w:t>53</w:t>
            </w:r>
          </w:p>
        </w:tc>
        <w:tc>
          <w:tcPr>
            <w:tcW w:w="563"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53</w:t>
            </w:r>
          </w:p>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w:t>
            </w:r>
            <w:r w:rsidRPr="0061592D">
              <w:rPr>
                <w:rFonts w:ascii="Times New Roman" w:hAnsi="Times New Roman"/>
                <w:color w:val="000000"/>
                <w:spacing w:val="2"/>
                <w:sz w:val="28"/>
                <w:szCs w:val="20"/>
                <w:lang w:val="kk-KZ"/>
              </w:rPr>
              <w:br/>
            </w: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textAlignment w:val="baseline"/>
              <w:rPr>
                <w:rFonts w:ascii="Times New Roman" w:hAnsi="Times New Roman"/>
                <w:sz w:val="28"/>
                <w:szCs w:val="28"/>
                <w:lang w:val="kk-KZ"/>
              </w:rPr>
            </w:pPr>
            <w:r w:rsidRPr="0061592D">
              <w:rPr>
                <w:rFonts w:ascii="Times New Roman" w:hAnsi="Times New Roman"/>
                <w:bCs/>
                <w:color w:val="000000"/>
                <w:spacing w:val="2"/>
                <w:sz w:val="28"/>
                <w:szCs w:val="20"/>
                <w:bdr w:val="none" w:sz="0" w:space="0" w:color="auto" w:frame="1"/>
                <w:lang w:val="kk-KZ"/>
              </w:rPr>
              <w:t>54</w:t>
            </w:r>
          </w:p>
        </w:tc>
        <w:tc>
          <w:tcPr>
            <w:tcW w:w="714" w:type="dxa"/>
            <w:shd w:val="clear" w:color="auto" w:fill="auto"/>
          </w:tcPr>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53</w:t>
            </w:r>
          </w:p>
          <w:p w:rsidR="005256EB" w:rsidRPr="0061592D" w:rsidRDefault="005256EB" w:rsidP="00261A34">
            <w:pPr>
              <w:spacing w:after="0" w:line="240" w:lineRule="auto"/>
              <w:textAlignment w:val="baseline"/>
              <w:rPr>
                <w:rFonts w:ascii="Times New Roman" w:hAnsi="Times New Roman"/>
                <w:bCs/>
                <w:color w:val="000000"/>
                <w:spacing w:val="2"/>
                <w:sz w:val="28"/>
                <w:szCs w:val="20"/>
                <w:bdr w:val="none" w:sz="0" w:space="0" w:color="auto" w:frame="1"/>
                <w:lang w:val="kk-KZ"/>
              </w:rPr>
            </w:pPr>
            <w:r w:rsidRPr="0061592D">
              <w:rPr>
                <w:rFonts w:ascii="Times New Roman" w:hAnsi="Times New Roman"/>
                <w:bCs/>
                <w:color w:val="000000"/>
                <w:spacing w:val="2"/>
                <w:sz w:val="28"/>
                <w:szCs w:val="20"/>
                <w:bdr w:val="none" w:sz="0" w:space="0" w:color="auto" w:frame="1"/>
                <w:lang w:val="kk-KZ"/>
              </w:rPr>
              <w:t>-</w:t>
            </w:r>
            <w:r w:rsidRPr="0061592D">
              <w:rPr>
                <w:rFonts w:ascii="Times New Roman" w:hAnsi="Times New Roman"/>
                <w:color w:val="000000"/>
                <w:spacing w:val="2"/>
                <w:sz w:val="28"/>
                <w:szCs w:val="20"/>
                <w:lang w:val="kk-KZ"/>
              </w:rPr>
              <w:br/>
            </w:r>
            <w:r w:rsidRPr="0061592D">
              <w:rPr>
                <w:rFonts w:ascii="Times New Roman" w:hAnsi="Times New Roman"/>
                <w:bCs/>
                <w:color w:val="000000"/>
                <w:spacing w:val="2"/>
                <w:sz w:val="28"/>
                <w:szCs w:val="20"/>
                <w:bdr w:val="none" w:sz="0" w:space="0" w:color="auto" w:frame="1"/>
                <w:lang w:val="kk-KZ"/>
              </w:rPr>
              <w:t>0,</w:t>
            </w:r>
          </w:p>
          <w:p w:rsidR="005256EB" w:rsidRPr="0061592D" w:rsidRDefault="005256EB" w:rsidP="00261A34">
            <w:pPr>
              <w:spacing w:after="0" w:line="240" w:lineRule="auto"/>
              <w:textAlignment w:val="baseline"/>
              <w:rPr>
                <w:rFonts w:ascii="Times New Roman" w:hAnsi="Times New Roman"/>
                <w:sz w:val="28"/>
                <w:szCs w:val="28"/>
                <w:lang w:val="kk-KZ"/>
              </w:rPr>
            </w:pPr>
            <w:r w:rsidRPr="0061592D">
              <w:rPr>
                <w:rFonts w:ascii="Times New Roman" w:hAnsi="Times New Roman"/>
                <w:bCs/>
                <w:color w:val="000000"/>
                <w:spacing w:val="2"/>
                <w:sz w:val="28"/>
                <w:szCs w:val="20"/>
                <w:bdr w:val="none" w:sz="0" w:space="0" w:color="auto" w:frame="1"/>
                <w:lang w:val="kk-KZ"/>
              </w:rPr>
              <w:t>55</w:t>
            </w:r>
          </w:p>
        </w:tc>
        <w:tc>
          <w:tcPr>
            <w:tcW w:w="501" w:type="dxa"/>
            <w:shd w:val="clear" w:color="auto" w:fill="auto"/>
          </w:tcPr>
          <w:p w:rsidR="005256EB" w:rsidRPr="0061592D" w:rsidRDefault="005256EB" w:rsidP="00261A34">
            <w:pPr>
              <w:spacing w:after="0" w:line="240" w:lineRule="auto"/>
              <w:jc w:val="both"/>
              <w:rPr>
                <w:rFonts w:ascii="Times New Roman" w:hAnsi="Times New Roman"/>
                <w:color w:val="000000"/>
                <w:spacing w:val="2"/>
                <w:sz w:val="28"/>
                <w:szCs w:val="28"/>
              </w:rPr>
            </w:pPr>
            <w:r w:rsidRPr="0061592D">
              <w:rPr>
                <w:rFonts w:ascii="Times New Roman" w:hAnsi="Times New Roman"/>
                <w:color w:val="000000"/>
                <w:spacing w:val="2"/>
                <w:sz w:val="28"/>
                <w:szCs w:val="28"/>
              </w:rPr>
              <w:t>0,</w:t>
            </w:r>
          </w:p>
          <w:p w:rsidR="005256EB" w:rsidRPr="0061592D" w:rsidRDefault="005256EB" w:rsidP="00261A34">
            <w:pPr>
              <w:spacing w:after="0" w:line="240" w:lineRule="auto"/>
              <w:jc w:val="both"/>
              <w:rPr>
                <w:rFonts w:ascii="Times New Roman" w:hAnsi="Times New Roman"/>
                <w:color w:val="000000"/>
                <w:spacing w:val="2"/>
                <w:sz w:val="28"/>
                <w:szCs w:val="28"/>
              </w:rPr>
            </w:pPr>
            <w:r w:rsidRPr="0061592D">
              <w:rPr>
                <w:rFonts w:ascii="Times New Roman" w:hAnsi="Times New Roman"/>
                <w:color w:val="000000"/>
                <w:spacing w:val="2"/>
                <w:sz w:val="28"/>
                <w:szCs w:val="28"/>
              </w:rPr>
              <w:t>56</w:t>
            </w:r>
          </w:p>
          <w:p w:rsidR="005256EB" w:rsidRPr="0061592D" w:rsidRDefault="005256EB" w:rsidP="00261A34">
            <w:pPr>
              <w:spacing w:after="0" w:line="240" w:lineRule="auto"/>
              <w:jc w:val="both"/>
              <w:rPr>
                <w:rFonts w:ascii="Times New Roman" w:hAnsi="Times New Roman"/>
                <w:color w:val="000000"/>
                <w:spacing w:val="2"/>
                <w:sz w:val="28"/>
                <w:szCs w:val="28"/>
                <w:shd w:val="clear" w:color="auto" w:fill="FFFFFF"/>
                <w:lang w:val="kk-KZ" w:eastAsia="en-US"/>
              </w:rPr>
            </w:pPr>
          </w:p>
        </w:tc>
        <w:tc>
          <w:tcPr>
            <w:tcW w:w="1620" w:type="dxa"/>
            <w:shd w:val="clear" w:color="auto" w:fill="auto"/>
          </w:tcPr>
          <w:p w:rsidR="005256EB" w:rsidRPr="0061592D" w:rsidRDefault="005256EB" w:rsidP="00261A34">
            <w:pPr>
              <w:spacing w:after="0" w:line="240" w:lineRule="auto"/>
              <w:ind w:right="3"/>
              <w:jc w:val="both"/>
              <w:rPr>
                <w:rFonts w:ascii="Times New Roman" w:hAnsi="Times New Roman"/>
                <w:color w:val="000000"/>
                <w:spacing w:val="2"/>
                <w:sz w:val="28"/>
                <w:szCs w:val="28"/>
                <w:shd w:val="clear" w:color="auto" w:fill="FFFFFF"/>
                <w:lang w:val="kk-KZ" w:eastAsia="en-US"/>
              </w:rPr>
            </w:pPr>
            <w:r w:rsidRPr="0061592D">
              <w:rPr>
                <w:rFonts w:ascii="Times New Roman" w:hAnsi="Times New Roman"/>
                <w:color w:val="000000"/>
                <w:spacing w:val="2"/>
                <w:sz w:val="28"/>
                <w:szCs w:val="28"/>
                <w:shd w:val="clear" w:color="auto" w:fill="FFFFFF"/>
                <w:lang w:val="kk-KZ" w:eastAsia="en-US"/>
              </w:rPr>
              <w:t>Әділет-</w:t>
            </w:r>
            <w:proofErr w:type="spellStart"/>
            <w:r w:rsidRPr="0061592D">
              <w:rPr>
                <w:rFonts w:ascii="Times New Roman" w:hAnsi="Times New Roman"/>
                <w:color w:val="000000"/>
                <w:spacing w:val="2"/>
                <w:sz w:val="28"/>
                <w:szCs w:val="28"/>
                <w:shd w:val="clear" w:color="auto" w:fill="FFFFFF"/>
                <w:lang w:val="kk-KZ" w:eastAsia="en-US"/>
              </w:rPr>
              <w:t>мині</w:t>
            </w:r>
            <w:proofErr w:type="spellEnd"/>
            <w:r w:rsidRPr="0061592D">
              <w:rPr>
                <w:rFonts w:ascii="Times New Roman" w:hAnsi="Times New Roman"/>
                <w:color w:val="000000"/>
                <w:spacing w:val="2"/>
                <w:sz w:val="28"/>
                <w:szCs w:val="28"/>
                <w:shd w:val="clear" w:color="auto" w:fill="FFFFFF"/>
                <w:lang w:val="kk-KZ" w:eastAsia="en-US"/>
              </w:rPr>
              <w:t>, АҚДМ, ЦДИАӨМ, ІІМ, Еңб</w:t>
            </w:r>
            <w:r w:rsidRPr="0061592D">
              <w:rPr>
                <w:rFonts w:ascii="Times New Roman" w:hAnsi="Times New Roman"/>
                <w:sz w:val="28"/>
                <w:szCs w:val="28"/>
                <w:lang w:val="kk-KZ" w:eastAsia="en-US"/>
              </w:rPr>
              <w:t>ек-</w:t>
            </w:r>
            <w:proofErr w:type="spellStart"/>
            <w:r w:rsidRPr="0061592D">
              <w:rPr>
                <w:rFonts w:ascii="Times New Roman" w:hAnsi="Times New Roman"/>
                <w:color w:val="000000"/>
                <w:spacing w:val="2"/>
                <w:sz w:val="28"/>
                <w:szCs w:val="28"/>
                <w:shd w:val="clear" w:color="auto" w:fill="FFFFFF"/>
                <w:lang w:val="kk-KZ" w:eastAsia="en-US"/>
              </w:rPr>
              <w:t>мині</w:t>
            </w:r>
            <w:proofErr w:type="spellEnd"/>
            <w:r w:rsidRPr="0061592D">
              <w:rPr>
                <w:rFonts w:ascii="Times New Roman" w:hAnsi="Times New Roman"/>
                <w:color w:val="000000"/>
                <w:spacing w:val="2"/>
                <w:sz w:val="28"/>
                <w:szCs w:val="28"/>
                <w:shd w:val="clear" w:color="auto" w:fill="FFFFFF"/>
                <w:lang w:val="kk-KZ" w:eastAsia="en-US"/>
              </w:rPr>
              <w:t>, ҰЭМ, ЭГТРМ, ДСМ, СИМ, Қаржы-</w:t>
            </w:r>
            <w:proofErr w:type="spellStart"/>
            <w:r w:rsidRPr="0061592D">
              <w:rPr>
                <w:rFonts w:ascii="Times New Roman" w:hAnsi="Times New Roman"/>
                <w:color w:val="000000"/>
                <w:spacing w:val="2"/>
                <w:sz w:val="28"/>
                <w:szCs w:val="28"/>
                <w:shd w:val="clear" w:color="auto" w:fill="FFFFFF"/>
                <w:lang w:val="kk-KZ" w:eastAsia="en-US"/>
              </w:rPr>
              <w:t>мині</w:t>
            </w:r>
            <w:proofErr w:type="spellEnd"/>
            <w:r w:rsidRPr="0061592D">
              <w:rPr>
                <w:rFonts w:ascii="Times New Roman" w:hAnsi="Times New Roman"/>
                <w:color w:val="000000"/>
                <w:spacing w:val="2"/>
                <w:sz w:val="28"/>
                <w:szCs w:val="28"/>
                <w:shd w:val="clear" w:color="auto" w:fill="FFFFFF"/>
                <w:lang w:val="kk-KZ" w:eastAsia="en-US"/>
              </w:rPr>
              <w:t>, ЖС, БП, ҰҚК, ОСК, </w:t>
            </w:r>
          </w:p>
          <w:p w:rsidR="005256EB" w:rsidRPr="0061592D" w:rsidRDefault="005256EB" w:rsidP="00261A34">
            <w:pPr>
              <w:spacing w:after="0" w:line="240" w:lineRule="auto"/>
              <w:ind w:right="3"/>
              <w:jc w:val="both"/>
              <w:rPr>
                <w:rFonts w:ascii="Times New Roman" w:hAnsi="Times New Roman"/>
                <w:color w:val="000000"/>
                <w:spacing w:val="2"/>
                <w:sz w:val="28"/>
                <w:szCs w:val="28"/>
                <w:shd w:val="clear" w:color="auto" w:fill="FFFFFF"/>
                <w:lang w:val="kk-KZ" w:eastAsia="en-US"/>
              </w:rPr>
            </w:pPr>
            <w:r w:rsidRPr="0061592D">
              <w:rPr>
                <w:rFonts w:ascii="Times New Roman" w:hAnsi="Times New Roman"/>
                <w:sz w:val="28"/>
                <w:szCs w:val="28"/>
                <w:lang w:val="kk-KZ" w:eastAsia="en-US"/>
              </w:rPr>
              <w:t>ЖАП</w:t>
            </w:r>
            <w:r w:rsidRPr="0061592D">
              <w:rPr>
                <w:rFonts w:ascii="Times New Roman" w:hAnsi="Times New Roman"/>
                <w:color w:val="000000"/>
                <w:spacing w:val="2"/>
                <w:sz w:val="28"/>
                <w:szCs w:val="28"/>
                <w:shd w:val="clear" w:color="auto" w:fill="FFFFFF"/>
                <w:lang w:val="kk-KZ" w:eastAsia="en-US"/>
              </w:rPr>
              <w:t>, СЖҚА, МҚІА, АҚҰО</w:t>
            </w:r>
          </w:p>
        </w:tc>
      </w:tr>
    </w:tbl>
    <w:p w:rsidR="005256EB" w:rsidRPr="00C53B98" w:rsidRDefault="005256EB" w:rsidP="005256EB">
      <w:pPr>
        <w:spacing w:after="0" w:line="240" w:lineRule="auto"/>
        <w:ind w:firstLine="708"/>
        <w:jc w:val="right"/>
        <w:rPr>
          <w:rFonts w:ascii="Times New Roman" w:hAnsi="Times New Roman"/>
          <w:sz w:val="28"/>
          <w:szCs w:val="28"/>
          <w:lang w:val="kk-KZ" w:eastAsia="en-US"/>
        </w:rPr>
      </w:pP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t>»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Ескертуде: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«ЕК – Республикалық бюджеттің атқарылуын бақылау жөніндегі есеп комитеті» деген жол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«ЖАП – Қазақстан Республикасының Жоғары аудиторлық палатасы».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19. «Қазақстан Республикасында жергілікті өзін-өзі басқаруды дамытудың 2025 жылға дейінгі тұжырымдамасын бекіту туралы» Қазақстан Республикасы Президентінің 2021 жылғы 18 тамыздағы № 639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жоғарыда аталған Жарлықпен бекітілген Қазақстан Республикасында жергілікті өзін-өзі басқаруды дамытудың 2025 жылға дейінгі тұжырымдамасында: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«Жергілікті өзін-өзі басқаруды дамыту үрдістері мен пайымы» деген                 4-бөлімде: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«Тексеру комиссияларының қызметін күшейту» деген кіші бөлім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«Тексеру комиссияларының қызметін күшейту</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Тексеру комиссияларының сыртқы мемлекеттік аудит органдары ретіндегі мәртебесі едәуір арттырылды, ал олардың өкілеттіктері мен функциялары айтарлықтай кеңейді. Қазіргі уақытта тексеру комиссиялары жергілікті бюджеттің атқарылуына сыртқы мемлекеттік аудитті және қаржылық бақылауды жүзеге асыратын дербес мемлекеттік органдар болып табылады.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Тексеру комиссияларын жергілікті бюджет қаражаты есебінен қамту мәселесінде қаржылық дербестікті қамтамасыз ету үшін оларды Қазақстан Республикасының Жоғары аудиторлық палатасын (бұдан әрі – Жоғары </w:t>
      </w:r>
      <w:r w:rsidRPr="00C53B98">
        <w:rPr>
          <w:rFonts w:ascii="Times New Roman" w:hAnsi="Times New Roman"/>
          <w:sz w:val="28"/>
          <w:szCs w:val="28"/>
          <w:lang w:val="kk-KZ" w:eastAsia="en-US"/>
        </w:rPr>
        <w:lastRenderedPageBreak/>
        <w:t xml:space="preserve">аудиторлық палата) Қазақстан Республикасы Парламенті Мәжілісінің бейінді комитеттері арқылы қаржыландыру тәртібіне ұқсас мәслихаттың тұрақты комиссиясы арқылы қаржыландырудың жеке тәртібін қолдану ұсынылады.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Сонымен қатар, тексеру комиссиялары мүшелерінің біліктілік деңгейін арттыру мақсатында мәслихат тексеру комиссияларының мүшелерін тағайындауды тексеру комиссиясы төрағасының ұсынуы бойынша Жоғары аудиторлық палатамен келісе отырып, жүзеге асыратын болады.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Мемлекеттік бақылау органдарының жеделдігін арттыру үшін мемлекеттік аудиторларға басқа мемлекеттік органдардың ақпараттық жүйелеріне </w:t>
      </w:r>
      <w:proofErr w:type="spellStart"/>
      <w:r w:rsidRPr="00C53B98">
        <w:rPr>
          <w:rFonts w:ascii="Times New Roman" w:hAnsi="Times New Roman"/>
          <w:sz w:val="28"/>
          <w:szCs w:val="28"/>
          <w:lang w:val="kk-KZ" w:eastAsia="en-US"/>
        </w:rPr>
        <w:t>қолжетімділік</w:t>
      </w:r>
      <w:proofErr w:type="spellEnd"/>
      <w:r w:rsidRPr="00C53B98">
        <w:rPr>
          <w:rFonts w:ascii="Times New Roman" w:hAnsi="Times New Roman"/>
          <w:sz w:val="28"/>
          <w:szCs w:val="28"/>
          <w:lang w:val="kk-KZ" w:eastAsia="en-US"/>
        </w:rPr>
        <w:t xml:space="preserve"> беру де қажет.</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Ауылдық округ әкімі қызметінің ашықтығын қамтамасыз ету үшін тексеру комиссиялары көшпелі/онлайн-отырыстарды жүзеге асыра отырып, Кеңеске аудиторлық тексерудің қорытындыларын ұсынатын болады.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Аудиторлық тексерулердің қорытындылары бойынша әкімнің халықпен, оның ішінде тексеру комиссиялары төрағасының немесе мүшелерінің қатысуымен есеп беру кездесулері өткізілетін болады.»;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Республикасында жергілікті өзін-өзі басқаруды дамытудың 2025 жылға дейінгі тұжырымдамасын іске асыру жөніндегі іс-қимыл жоспарында: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мына: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2533"/>
        <w:gridCol w:w="1551"/>
        <w:gridCol w:w="1928"/>
        <w:gridCol w:w="1825"/>
      </w:tblGrid>
      <w:tr w:rsidR="005256EB" w:rsidRPr="00C53B98" w:rsidTr="00261A34">
        <w:tc>
          <w:tcPr>
            <w:tcW w:w="1841"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3.</w:t>
            </w:r>
          </w:p>
        </w:tc>
        <w:tc>
          <w:tcPr>
            <w:tcW w:w="2533"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Тексеру комиссияларының қызметін:</w:t>
            </w:r>
          </w:p>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оларды мәслихаттың тұрақты комиссиясы арқылы қаржыландырудың жеке тәртібін қолдану;</w:t>
            </w:r>
          </w:p>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мәслихаттың тексеру комиссияларының мүшелерін тексеру комиссиясы төрағасының ұсынуы және Есеп комитетімен келісу бойынша тағайындауы арқылы күшейту</w:t>
            </w:r>
          </w:p>
        </w:tc>
        <w:tc>
          <w:tcPr>
            <w:tcW w:w="1551"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заң жобасы</w:t>
            </w:r>
          </w:p>
        </w:tc>
        <w:tc>
          <w:tcPr>
            <w:tcW w:w="1928"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ЕК, мүдделі мемлекеттік органдар</w:t>
            </w:r>
          </w:p>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ab/>
            </w:r>
          </w:p>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p>
        </w:tc>
        <w:tc>
          <w:tcPr>
            <w:tcW w:w="1825"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sz w:val="28"/>
                <w:szCs w:val="28"/>
                <w:lang w:val="kk-KZ"/>
              </w:rPr>
              <w:t>2022 жылғы ақпан</w:t>
            </w:r>
          </w:p>
        </w:tc>
      </w:tr>
    </w:tbl>
    <w:p w:rsidR="005256EB" w:rsidRPr="00C53B98" w:rsidRDefault="005256EB" w:rsidP="005256EB">
      <w:pPr>
        <w:spacing w:after="0" w:line="240" w:lineRule="auto"/>
        <w:ind w:firstLine="708"/>
        <w:jc w:val="right"/>
        <w:rPr>
          <w:rFonts w:ascii="Times New Roman" w:hAnsi="Times New Roman"/>
          <w:sz w:val="28"/>
          <w:szCs w:val="28"/>
          <w:lang w:val="kk-KZ" w:eastAsia="en-US"/>
        </w:rPr>
      </w:pP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t>»</w:t>
      </w:r>
    </w:p>
    <w:p w:rsidR="005256EB" w:rsidRPr="00C53B98" w:rsidRDefault="005256EB" w:rsidP="005256EB">
      <w:pPr>
        <w:spacing w:after="0" w:line="240" w:lineRule="auto"/>
        <w:jc w:val="both"/>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деген жол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533"/>
        <w:gridCol w:w="1492"/>
        <w:gridCol w:w="2353"/>
        <w:gridCol w:w="1644"/>
      </w:tblGrid>
      <w:tr w:rsidR="005256EB" w:rsidRPr="00C53B98" w:rsidTr="00261A34">
        <w:tc>
          <w:tcPr>
            <w:tcW w:w="1617"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3.</w:t>
            </w:r>
          </w:p>
        </w:tc>
        <w:tc>
          <w:tcPr>
            <w:tcW w:w="2533"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Тексеру комиссияларының қызметін:</w:t>
            </w:r>
          </w:p>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оларды мәслихаттың тұрақты комиссиясы арқылы қаржыландырудың жеке тәртібін қолдану;</w:t>
            </w:r>
          </w:p>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мәслихаттың тексеру комиссияларының мүшелерін тексеру комиссиясы төрағасының ұсынуы және </w:t>
            </w:r>
            <w:r w:rsidRPr="0061592D">
              <w:rPr>
                <w:rFonts w:ascii="Times New Roman" w:hAnsi="Times New Roman"/>
                <w:sz w:val="28"/>
                <w:szCs w:val="28"/>
                <w:lang w:val="kk-KZ"/>
              </w:rPr>
              <w:t xml:space="preserve">Жоғары аудиторлық палатамен </w:t>
            </w:r>
            <w:r w:rsidRPr="0061592D">
              <w:rPr>
                <w:rFonts w:ascii="Times New Roman" w:hAnsi="Times New Roman"/>
                <w:color w:val="000000"/>
                <w:spacing w:val="2"/>
                <w:sz w:val="28"/>
                <w:szCs w:val="28"/>
                <w:lang w:val="kk-KZ"/>
              </w:rPr>
              <w:t>келісу бойынша тағайындауы арқылы күшейту</w:t>
            </w:r>
          </w:p>
        </w:tc>
        <w:tc>
          <w:tcPr>
            <w:tcW w:w="1492"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заң жобасы</w:t>
            </w:r>
          </w:p>
        </w:tc>
        <w:tc>
          <w:tcPr>
            <w:tcW w:w="2353"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ЖАП, мүдделі мемлекеттік органдар</w:t>
            </w:r>
          </w:p>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ab/>
            </w:r>
          </w:p>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p>
        </w:tc>
        <w:tc>
          <w:tcPr>
            <w:tcW w:w="1644"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sz w:val="28"/>
                <w:szCs w:val="28"/>
                <w:lang w:val="kk-KZ"/>
              </w:rPr>
              <w:t>2022 жылғы желтоқсан</w:t>
            </w:r>
          </w:p>
        </w:tc>
      </w:tr>
    </w:tbl>
    <w:p w:rsidR="005256EB" w:rsidRPr="00C53B98" w:rsidRDefault="005256EB" w:rsidP="005256EB">
      <w:pPr>
        <w:spacing w:after="0" w:line="240" w:lineRule="auto"/>
        <w:jc w:val="right"/>
        <w:rPr>
          <w:rFonts w:ascii="Times New Roman" w:hAnsi="Times New Roman"/>
          <w:sz w:val="28"/>
          <w:szCs w:val="28"/>
          <w:lang w:val="kk-KZ" w:eastAsia="en-US"/>
        </w:rPr>
      </w:pP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Ескертпеде: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 «ЕК – Республикалық бюджеттің атқарылуын бақылау жөніндегі есеп комитеті» деген жол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«ЖАП – Қазақстан Республикасының Жоғары аудиторлық палатасы».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20. «Қазақстан Республикасының сыбайлас жемқорлыққа қарсы саясатының 2022 – 2026 жылдарға арналған тұжырымдамасын бекіту және Қазақстан Республикасы Президентінің кейбір жарлықтарына өзгерістер енгізу туралы» Қазақстан Республикасы Президентінің 2022 жылғы 2 ақпандағы № 802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Республикасының сыбайлас жемқорлыққа қарсы саясатының 2022 – 2026 жылдарға арналған тұжырымдамасын іске асыру жөніндегі іс-қимыл жоспарында: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мына: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023"/>
        <w:gridCol w:w="1698"/>
        <w:gridCol w:w="1957"/>
        <w:gridCol w:w="1899"/>
      </w:tblGrid>
      <w:tr w:rsidR="005256EB" w:rsidRPr="00C53B98" w:rsidTr="00261A34">
        <w:tc>
          <w:tcPr>
            <w:tcW w:w="2062"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22.</w:t>
            </w:r>
          </w:p>
        </w:tc>
        <w:tc>
          <w:tcPr>
            <w:tcW w:w="2023"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Мемлекеттік аудит және қаржылық </w:t>
            </w:r>
            <w:r w:rsidRPr="0061592D">
              <w:rPr>
                <w:rFonts w:ascii="Times New Roman" w:hAnsi="Times New Roman"/>
                <w:color w:val="000000"/>
                <w:spacing w:val="2"/>
                <w:sz w:val="28"/>
                <w:szCs w:val="28"/>
                <w:lang w:val="kk-KZ"/>
              </w:rPr>
              <w:lastRenderedPageBreak/>
              <w:t>бақылау жүйесін, оның ішінде оңтайландыру, қайталануды болдырмау және тәуелсіздікті қамтамасыз ету жолымен жетілдіру</w:t>
            </w:r>
          </w:p>
        </w:tc>
        <w:tc>
          <w:tcPr>
            <w:tcW w:w="1698"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lastRenderedPageBreak/>
              <w:t>Заң жобасы</w:t>
            </w:r>
          </w:p>
        </w:tc>
        <w:tc>
          <w:tcPr>
            <w:tcW w:w="1957"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sz w:val="28"/>
                <w:szCs w:val="28"/>
                <w:lang w:val="kk-KZ"/>
              </w:rPr>
              <w:t xml:space="preserve">2026 жылғы </w:t>
            </w:r>
            <w:r w:rsidRPr="0061592D">
              <w:rPr>
                <w:rFonts w:ascii="Times New Roman" w:hAnsi="Times New Roman"/>
                <w:sz w:val="28"/>
                <w:szCs w:val="28"/>
                <w:lang w:val="kk-KZ"/>
              </w:rPr>
              <w:br/>
              <w:t>І тоқсан</w:t>
            </w:r>
          </w:p>
        </w:tc>
        <w:tc>
          <w:tcPr>
            <w:tcW w:w="1899"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sz w:val="28"/>
                <w:szCs w:val="28"/>
                <w:lang w:val="kk-KZ"/>
              </w:rPr>
              <w:t xml:space="preserve">ЕК, </w:t>
            </w:r>
            <w:proofErr w:type="spellStart"/>
            <w:r w:rsidRPr="0061592D">
              <w:rPr>
                <w:rFonts w:ascii="Times New Roman" w:hAnsi="Times New Roman"/>
                <w:sz w:val="28"/>
                <w:szCs w:val="28"/>
                <w:lang w:val="kk-KZ"/>
              </w:rPr>
              <w:t>Қаржымині</w:t>
            </w:r>
            <w:proofErr w:type="spellEnd"/>
          </w:p>
        </w:tc>
      </w:tr>
    </w:tbl>
    <w:p w:rsidR="005256EB" w:rsidRPr="00C53B98" w:rsidRDefault="005256EB" w:rsidP="005256EB">
      <w:pPr>
        <w:spacing w:after="0" w:line="240" w:lineRule="auto"/>
        <w:ind w:left="9204"/>
        <w:jc w:val="right"/>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w:t>
      </w:r>
    </w:p>
    <w:p w:rsidR="005256EB" w:rsidRPr="00C53B98" w:rsidRDefault="005256EB" w:rsidP="005256EB">
      <w:pPr>
        <w:spacing w:after="0" w:line="240" w:lineRule="auto"/>
        <w:rPr>
          <w:rFonts w:ascii="Times New Roman" w:hAnsi="Times New Roman"/>
          <w:sz w:val="28"/>
          <w:szCs w:val="28"/>
          <w:lang w:val="kk-KZ" w:eastAsia="en-US"/>
        </w:rPr>
      </w:pPr>
      <w:r w:rsidRPr="00C53B98">
        <w:rPr>
          <w:rFonts w:ascii="Times New Roman" w:hAnsi="Times New Roman"/>
          <w:sz w:val="28"/>
          <w:szCs w:val="28"/>
          <w:lang w:val="kk-KZ" w:eastAsia="en-US"/>
        </w:rPr>
        <w:t xml:space="preserve">деген жол мынадай редакцияда жазылсын: </w:t>
      </w:r>
    </w:p>
    <w:p w:rsidR="005256EB" w:rsidRPr="00C53B98" w:rsidRDefault="005256EB" w:rsidP="005256EB">
      <w:pPr>
        <w:spacing w:after="0" w:line="240" w:lineRule="auto"/>
        <w:ind w:firstLine="708"/>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2663"/>
        <w:gridCol w:w="1550"/>
        <w:gridCol w:w="1837"/>
        <w:gridCol w:w="1794"/>
      </w:tblGrid>
      <w:tr w:rsidR="005256EB" w:rsidRPr="00C53B98" w:rsidTr="00261A34">
        <w:tc>
          <w:tcPr>
            <w:tcW w:w="1854"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22.</w:t>
            </w:r>
          </w:p>
        </w:tc>
        <w:tc>
          <w:tcPr>
            <w:tcW w:w="2663"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Мемлекеттік аудит және қаржылық бақылау жүйесін, оның ішінде оңтайландыру, қайталануды болдырмау және тәуелсіздікті қамтамасыз ету жолымен жетілдіру</w:t>
            </w:r>
          </w:p>
        </w:tc>
        <w:tc>
          <w:tcPr>
            <w:tcW w:w="1550"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Заң жобасы</w:t>
            </w:r>
          </w:p>
        </w:tc>
        <w:tc>
          <w:tcPr>
            <w:tcW w:w="1837"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sz w:val="28"/>
                <w:szCs w:val="28"/>
                <w:lang w:val="kk-KZ"/>
              </w:rPr>
              <w:t xml:space="preserve">2026 жылғы </w:t>
            </w:r>
            <w:r w:rsidRPr="0061592D">
              <w:rPr>
                <w:rFonts w:ascii="Times New Roman" w:hAnsi="Times New Roman"/>
                <w:sz w:val="28"/>
                <w:szCs w:val="28"/>
                <w:lang w:val="kk-KZ"/>
              </w:rPr>
              <w:br/>
              <w:t>І тоқсан</w:t>
            </w:r>
          </w:p>
        </w:tc>
        <w:tc>
          <w:tcPr>
            <w:tcW w:w="1794"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sz w:val="28"/>
                <w:szCs w:val="28"/>
                <w:lang w:val="kk-KZ"/>
              </w:rPr>
              <w:t xml:space="preserve">ЖАП, </w:t>
            </w:r>
            <w:proofErr w:type="spellStart"/>
            <w:r w:rsidRPr="0061592D">
              <w:rPr>
                <w:rFonts w:ascii="Times New Roman" w:hAnsi="Times New Roman"/>
                <w:sz w:val="28"/>
                <w:szCs w:val="28"/>
                <w:lang w:val="kk-KZ"/>
              </w:rPr>
              <w:t>Қаржымині</w:t>
            </w:r>
            <w:proofErr w:type="spellEnd"/>
          </w:p>
        </w:tc>
      </w:tr>
    </w:tbl>
    <w:p w:rsidR="005256EB" w:rsidRPr="00C53B98" w:rsidRDefault="005256EB" w:rsidP="005256EB">
      <w:pPr>
        <w:spacing w:after="0" w:line="240" w:lineRule="auto"/>
        <w:jc w:val="right"/>
        <w:rPr>
          <w:rFonts w:ascii="Times New Roman" w:hAnsi="Times New Roman"/>
          <w:sz w:val="28"/>
          <w:szCs w:val="28"/>
          <w:lang w:val="kk-KZ" w:eastAsia="en-US"/>
        </w:rPr>
      </w:pP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Ескертпеде: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«ЕК – Қазақстан Республикасы Республикалық бюджеттің атқарылуын бақылау жөніндегі есеп комитеті» деген жол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«ЖАП – Қазақстан Республикасының Жоғары аудиторлық палатасы».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21. «Қазақстан Республикасының мемлекеттік қаржысын басқарудың </w:t>
      </w:r>
      <w:r w:rsidRPr="00C53B98">
        <w:rPr>
          <w:rFonts w:ascii="Times New Roman" w:hAnsi="Times New Roman"/>
          <w:sz w:val="28"/>
          <w:szCs w:val="28"/>
          <w:lang w:val="kk-KZ" w:eastAsia="en-US"/>
        </w:rPr>
        <w:br/>
        <w:t>2030 жылға дейінгі тұжырымдамасын бекіту туралы» Қазақстан Республикасы Президентінің 2022 жылғы 10 қыркүйектегі № 1005 Жарлығында: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Республикасының мемлекеттік қаржысын басқарудың 2030 жылға дейінгі тұжырымдамасында: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«5.4.3. Бюджет шығыстарының тиімділігі мен экономикалық </w:t>
      </w:r>
      <w:proofErr w:type="spellStart"/>
      <w:r w:rsidRPr="00C53B98">
        <w:rPr>
          <w:rFonts w:ascii="Times New Roman" w:hAnsi="Times New Roman"/>
          <w:sz w:val="28"/>
          <w:szCs w:val="28"/>
          <w:lang w:val="kk-KZ" w:eastAsia="en-US"/>
        </w:rPr>
        <w:t>қайтарымдылығын</w:t>
      </w:r>
      <w:proofErr w:type="spellEnd"/>
      <w:r w:rsidRPr="00C53B98">
        <w:rPr>
          <w:rFonts w:ascii="Times New Roman" w:hAnsi="Times New Roman"/>
          <w:sz w:val="28"/>
          <w:szCs w:val="28"/>
          <w:lang w:val="kk-KZ" w:eastAsia="en-US"/>
        </w:rPr>
        <w:t xml:space="preserve"> арттыру» деген </w:t>
      </w:r>
      <w:proofErr w:type="spellStart"/>
      <w:r w:rsidRPr="00C53B98">
        <w:rPr>
          <w:rFonts w:ascii="Times New Roman" w:hAnsi="Times New Roman"/>
          <w:sz w:val="28"/>
          <w:szCs w:val="28"/>
          <w:lang w:val="kk-KZ" w:eastAsia="en-US"/>
        </w:rPr>
        <w:t>кiшi</w:t>
      </w:r>
      <w:proofErr w:type="spellEnd"/>
      <w:r w:rsidRPr="00C53B98">
        <w:rPr>
          <w:rFonts w:ascii="Times New Roman" w:hAnsi="Times New Roman"/>
          <w:sz w:val="28"/>
          <w:szCs w:val="28"/>
          <w:lang w:val="kk-KZ" w:eastAsia="en-US"/>
        </w:rPr>
        <w:t xml:space="preserve"> </w:t>
      </w:r>
      <w:proofErr w:type="spellStart"/>
      <w:r w:rsidRPr="00C53B98">
        <w:rPr>
          <w:rFonts w:ascii="Times New Roman" w:hAnsi="Times New Roman"/>
          <w:sz w:val="28"/>
          <w:szCs w:val="28"/>
          <w:lang w:val="kk-KZ" w:eastAsia="en-US"/>
        </w:rPr>
        <w:t>бөлiмде</w:t>
      </w:r>
      <w:proofErr w:type="spellEnd"/>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«Бағалау мерзімдерін бюджеттік жоспарлаумен үйлестіре отырып, мемлекеттік орғандардың қызметін бағалау жүйесін жетілдіру» деген тарау мынадай редакцияда жазылсын: </w:t>
      </w:r>
    </w:p>
    <w:p w:rsidR="005256EB" w:rsidRPr="00C53B98" w:rsidRDefault="005256EB" w:rsidP="005256EB">
      <w:pPr>
        <w:spacing w:after="0" w:line="240" w:lineRule="auto"/>
        <w:ind w:firstLine="708"/>
        <w:jc w:val="both"/>
        <w:rPr>
          <w:rFonts w:ascii="Times New Roman" w:hAnsi="Times New Roman"/>
          <w:b/>
          <w:sz w:val="28"/>
          <w:szCs w:val="28"/>
          <w:lang w:val="kk-KZ" w:eastAsia="en-US"/>
        </w:rPr>
      </w:pPr>
      <w:r w:rsidRPr="00C53B98">
        <w:rPr>
          <w:rFonts w:ascii="Times New Roman" w:hAnsi="Times New Roman"/>
          <w:b/>
          <w:sz w:val="28"/>
          <w:szCs w:val="28"/>
          <w:lang w:val="kk-KZ" w:eastAsia="en-US"/>
        </w:rPr>
        <w:t>«Бағалау мерзімдерін бюджеттік жоспарлаумен үйлестіре отырып, мемлекеттік орғандардың қызметін бағалау жүйесін жетілдіру</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bCs/>
          <w:sz w:val="28"/>
          <w:szCs w:val="28"/>
          <w:lang w:val="kk-KZ" w:eastAsia="en-US"/>
        </w:rPr>
        <w:t xml:space="preserve">Мемлекеттік органдар қызметінің тиімділігін, бюджеттік жоспарлаудың сапасын арттыру, бюджет қаражатының нәтижелілігі мен тиімділігін жақсарту мақсатында бюджеттік жоспарлауда шешімдер қабылдау кезінде бюджет </w:t>
      </w:r>
      <w:r w:rsidRPr="00C53B98">
        <w:rPr>
          <w:rFonts w:ascii="Times New Roman" w:hAnsi="Times New Roman"/>
          <w:bCs/>
          <w:sz w:val="28"/>
          <w:szCs w:val="28"/>
          <w:lang w:val="kk-KZ" w:eastAsia="en-US"/>
        </w:rPr>
        <w:lastRenderedPageBreak/>
        <w:t>шығыстарын қол жеткізілген нәтижеге қарай жоспарлау қағидатын енгізе отырып, бағалау нәтижелерінің қолданылуын жақсарту қажет</w:t>
      </w:r>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bCs/>
          <w:sz w:val="28"/>
          <w:szCs w:val="28"/>
          <w:lang w:val="kk-KZ" w:eastAsia="en-US"/>
        </w:rPr>
        <w:t>Өткен жылғы бюджеттік инвестицияларды бағалау, стратегиялық мақсаттарға қол жеткізу және бюджеттік бағдарламаларды іске асыру нәтижелері жоспарлы кезеңге арналған бюджетті әзірлеу кезінде ескерілуге тиіс</w:t>
      </w:r>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Бұл міндетті іске асыру үшін бағалаудың нәтижелері бойынша қорытындыларды қалыптастыру мерзімдерін бюджетті қалыптастыру және ресурстарды бөлу жөніндегі шешімдерді қабылдау процестерімен үйлестіру қажет.</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Сонымен бірге мемлекеттік органдар қызметінің, мемлекеттік мүлікті басқарудың, бюджеттік инвестицияларды іске асырудың тиімділігін бағалау нәтижелері азаматтық қоғам мен өкілді органдарға қолжетімді болуға тиіс.</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Қазақстан Республикасының Жоғары аудиторлық палатасы мен облыстардың, республикалық маңызы бар қалалардың, астананың тексеру комиссиялары жүргізетін бағалаудың нәтижелері Парламент пен мәслихаттарға ұсынылатын республикалық және жергілікті бюджеттердің атқарылуы туралы есепке қорытындылардың </w:t>
      </w:r>
      <w:proofErr w:type="spellStart"/>
      <w:r w:rsidRPr="00C53B98">
        <w:rPr>
          <w:rFonts w:ascii="Times New Roman" w:hAnsi="Times New Roman"/>
          <w:sz w:val="28"/>
          <w:szCs w:val="28"/>
          <w:lang w:val="kk-KZ" w:eastAsia="en-US"/>
        </w:rPr>
        <w:t>қүрамына</w:t>
      </w:r>
      <w:proofErr w:type="spellEnd"/>
      <w:r w:rsidRPr="00C53B98">
        <w:rPr>
          <w:rFonts w:ascii="Times New Roman" w:hAnsi="Times New Roman"/>
          <w:sz w:val="28"/>
          <w:szCs w:val="28"/>
          <w:lang w:val="kk-KZ" w:eastAsia="en-US"/>
        </w:rPr>
        <w:t xml:space="preserve"> енгізілуге, сондай-ақ мемлекеттік органдардың интернет ресурстарында орналастырылуға тиіс.</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Сонымен бірге 2025 жылға арналған бюджетті қалыптастыру кезінде инфрақұрылымдық жобаларды (құрылыс, реконструкциялау, жаңғырту) іске асыруға, бюджеттік бағдарламаларды іске асырумен және бюджет қаражатымен өзара байланыста даму жоспарларының мақсаттарына қол жеткізуге бағытталған бюджеттік инвестициялар мен МЖӘ жобаларының іске асырылуын бағалау нәтижелерін Парламент пен мәслихаттарға ұсынылатын бюджет шығыстары бойынша жылдық талдамалық есептің құрамына қосып, </w:t>
      </w:r>
      <w:r>
        <w:rPr>
          <w:rFonts w:ascii="Times New Roman" w:hAnsi="Times New Roman"/>
          <w:sz w:val="28"/>
          <w:szCs w:val="28"/>
          <w:lang w:val="kk-KZ" w:eastAsia="en-US"/>
        </w:rPr>
        <w:t>оны</w:t>
      </w:r>
      <w:r w:rsidRPr="00C53B98">
        <w:rPr>
          <w:rFonts w:ascii="Times New Roman" w:hAnsi="Times New Roman"/>
          <w:sz w:val="28"/>
          <w:szCs w:val="28"/>
          <w:lang w:val="kk-KZ" w:eastAsia="en-US"/>
        </w:rPr>
        <w:t xml:space="preserve"> мемлекеттік органдардың интернет-ресурстарында міндетті түрде орналастыру қажет.</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Мемлекеттік мүлікті басқарудың тиімділігін бағалау нәтижелері қоғамдық кеңестердің отырыстарында, </w:t>
      </w:r>
      <w:proofErr w:type="spellStart"/>
      <w:r w:rsidRPr="00C53B98">
        <w:rPr>
          <w:rFonts w:ascii="Times New Roman" w:hAnsi="Times New Roman"/>
          <w:sz w:val="28"/>
          <w:szCs w:val="28"/>
          <w:lang w:val="kk-KZ" w:eastAsia="en-US"/>
        </w:rPr>
        <w:t>квазимемлекеттік</w:t>
      </w:r>
      <w:proofErr w:type="spellEnd"/>
      <w:r w:rsidRPr="00C53B98">
        <w:rPr>
          <w:rFonts w:ascii="Times New Roman" w:hAnsi="Times New Roman"/>
          <w:sz w:val="28"/>
          <w:szCs w:val="28"/>
          <w:lang w:val="kk-KZ" w:eastAsia="en-US"/>
        </w:rPr>
        <w:t xml:space="preserve"> сектор субъектілеріне бюджеттен қаражат бөлу туралы мәселелерді талқылау кезінде Парламент пен мәслихаттарда белсенді түрде талқылануға және республикалық және жергілікті бюджеттер туралы ақпараттың құрамына енгізілуге тиіс.</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Нәтижелерді бағалау бюджет қаражаты мен мемлекет активтерінің нәтижелілігі мен тиімділігін арттыру жөніндегі тұжырымдарды ғана емес, ұсынымдарды да қамтуға, сондай-ақ мемлекет ресурстарын неғұрлым тиімді бөлуге ықпал етуге тиіс.»;</w:t>
      </w:r>
    </w:p>
    <w:p w:rsidR="005256EB"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жоғарыда аталған Жарлықпен бекітілген Қазақстан Республикасының мемлекеттік қаржысын басқарудың 2030 жылға дейінгі тұжырымдамасын іске асыру жөніндегі іс-қимыл жоспарында: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p>
    <w:p w:rsidR="005256EB" w:rsidRPr="00C53B98" w:rsidRDefault="005256EB" w:rsidP="005256EB">
      <w:pPr>
        <w:spacing w:after="0" w:line="240" w:lineRule="auto"/>
        <w:ind w:firstLine="708"/>
        <w:rPr>
          <w:rFonts w:ascii="Times New Roman" w:hAnsi="Times New Roman"/>
          <w:sz w:val="28"/>
          <w:szCs w:val="28"/>
          <w:lang w:val="kk-KZ" w:eastAsia="en-US"/>
        </w:rPr>
      </w:pPr>
      <w:r w:rsidRPr="00C53B98">
        <w:rPr>
          <w:rFonts w:ascii="Times New Roman" w:hAnsi="Times New Roman"/>
          <w:sz w:val="28"/>
          <w:szCs w:val="28"/>
          <w:lang w:val="kk-KZ" w:eastAsia="en-US"/>
        </w:rPr>
        <w:t xml:space="preserve">3-жол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3827"/>
        <w:gridCol w:w="1735"/>
        <w:gridCol w:w="1843"/>
        <w:gridCol w:w="1587"/>
      </w:tblGrid>
      <w:tr w:rsidR="005256EB" w:rsidRPr="00BD5A6C" w:rsidTr="00261A34">
        <w:tc>
          <w:tcPr>
            <w:tcW w:w="647"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3.</w:t>
            </w:r>
          </w:p>
        </w:tc>
        <w:tc>
          <w:tcPr>
            <w:tcW w:w="3827" w:type="dxa"/>
            <w:shd w:val="clear" w:color="auto" w:fill="auto"/>
          </w:tcPr>
          <w:p w:rsidR="005256EB" w:rsidRPr="0061592D" w:rsidRDefault="005256EB" w:rsidP="00261A34">
            <w:pPr>
              <w:spacing w:after="0" w:line="240" w:lineRule="auto"/>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w:t>
            </w:r>
            <w:r w:rsidRPr="0061592D">
              <w:rPr>
                <w:rFonts w:ascii="Times New Roman" w:hAnsi="Times New Roman"/>
                <w:sz w:val="28"/>
                <w:szCs w:val="28"/>
                <w:lang w:val="kk-KZ"/>
              </w:rPr>
              <w:t xml:space="preserve">Қазақстан Республикасының Ұлттық қорынан бөлінген қаражаттың жұмсалуын </w:t>
            </w:r>
            <w:r w:rsidRPr="0061592D">
              <w:rPr>
                <w:rFonts w:ascii="Times New Roman" w:hAnsi="Times New Roman"/>
                <w:sz w:val="28"/>
                <w:szCs w:val="28"/>
                <w:lang w:val="kk-KZ"/>
              </w:rPr>
              <w:lastRenderedPageBreak/>
              <w:t xml:space="preserve">мониторингтеу жөніндегі комиссия туралы» Қазақстан Республикасы Президентінің 2014 жылғы 18 сәуірдегі </w:t>
            </w:r>
            <w:r w:rsidRPr="0061592D">
              <w:rPr>
                <w:rFonts w:ascii="Times New Roman" w:hAnsi="Times New Roman"/>
                <w:sz w:val="28"/>
                <w:szCs w:val="28"/>
                <w:lang w:val="kk-KZ"/>
              </w:rPr>
              <w:br/>
              <w:t>№ 281 өкіміне Қазақстан Республикасының Ұлттық қорынан бөлінген қаражаттың мақсатты, заңды және тиімді пайдаланылуын бақылау жөніндегі функцияларды бекіту бөлігінде өзгерістер енгізу</w:t>
            </w:r>
          </w:p>
        </w:tc>
        <w:tc>
          <w:tcPr>
            <w:tcW w:w="1735"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lastRenderedPageBreak/>
              <w:t>өкім жобасы</w:t>
            </w:r>
          </w:p>
        </w:tc>
        <w:tc>
          <w:tcPr>
            <w:tcW w:w="1843"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2022 жылғы желтоқсан</w:t>
            </w:r>
          </w:p>
        </w:tc>
        <w:tc>
          <w:tcPr>
            <w:tcW w:w="1587"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ЖАП, ҰЭМ, </w:t>
            </w:r>
            <w:proofErr w:type="spellStart"/>
            <w:r w:rsidRPr="0061592D">
              <w:rPr>
                <w:rFonts w:ascii="Times New Roman" w:hAnsi="Times New Roman"/>
                <w:color w:val="000000"/>
                <w:spacing w:val="2"/>
                <w:sz w:val="28"/>
                <w:szCs w:val="28"/>
                <w:lang w:val="kk-KZ"/>
              </w:rPr>
              <w:t>Қаржыми-</w:t>
            </w:r>
            <w:r w:rsidRPr="0061592D">
              <w:rPr>
                <w:rFonts w:ascii="Times New Roman" w:hAnsi="Times New Roman"/>
                <w:color w:val="000000"/>
                <w:spacing w:val="2"/>
                <w:sz w:val="28"/>
                <w:szCs w:val="28"/>
                <w:lang w:val="kk-KZ"/>
              </w:rPr>
              <w:lastRenderedPageBreak/>
              <w:t>ні</w:t>
            </w:r>
            <w:proofErr w:type="spellEnd"/>
            <w:r w:rsidRPr="0061592D">
              <w:rPr>
                <w:rFonts w:ascii="Times New Roman" w:hAnsi="Times New Roman"/>
                <w:color w:val="000000"/>
                <w:spacing w:val="2"/>
                <w:sz w:val="28"/>
                <w:szCs w:val="28"/>
                <w:lang w:val="kk-KZ"/>
              </w:rPr>
              <w:t>, ҰБ (келісу бойынша)</w:t>
            </w:r>
          </w:p>
        </w:tc>
      </w:tr>
    </w:tbl>
    <w:p w:rsidR="005256EB" w:rsidRPr="00C53B98" w:rsidRDefault="005256EB" w:rsidP="005256EB">
      <w:pPr>
        <w:spacing w:after="0" w:line="240" w:lineRule="auto"/>
        <w:ind w:firstLine="708"/>
        <w:jc w:val="right"/>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t xml:space="preserve">  »;</w:t>
      </w:r>
    </w:p>
    <w:p w:rsidR="005256EB" w:rsidRPr="00C53B98" w:rsidRDefault="005256EB" w:rsidP="005256EB">
      <w:pPr>
        <w:spacing w:after="0" w:line="240" w:lineRule="auto"/>
        <w:ind w:firstLine="708"/>
        <w:rPr>
          <w:rFonts w:ascii="Times New Roman" w:hAnsi="Times New Roman"/>
          <w:sz w:val="28"/>
          <w:szCs w:val="28"/>
          <w:lang w:val="kk-KZ" w:eastAsia="en-US"/>
        </w:rPr>
      </w:pPr>
      <w:r w:rsidRPr="00C53B98">
        <w:rPr>
          <w:rFonts w:ascii="Times New Roman" w:hAnsi="Times New Roman"/>
          <w:sz w:val="28"/>
          <w:szCs w:val="28"/>
          <w:lang w:val="kk-KZ" w:eastAsia="en-US"/>
        </w:rPr>
        <w:t xml:space="preserve">20 және 21-жолдар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3680"/>
        <w:gridCol w:w="1984"/>
        <w:gridCol w:w="1735"/>
        <w:gridCol w:w="1554"/>
      </w:tblGrid>
      <w:tr w:rsidR="005256EB" w:rsidRPr="00BD5A6C" w:rsidTr="00261A34">
        <w:tc>
          <w:tcPr>
            <w:tcW w:w="686"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20.</w:t>
            </w:r>
          </w:p>
        </w:tc>
        <w:tc>
          <w:tcPr>
            <w:tcW w:w="3680" w:type="dxa"/>
            <w:shd w:val="clear" w:color="auto" w:fill="auto"/>
          </w:tcPr>
          <w:p w:rsidR="005256EB" w:rsidRPr="0061592D" w:rsidRDefault="005256EB" w:rsidP="00261A34">
            <w:pPr>
              <w:spacing w:after="0" w:line="240" w:lineRule="auto"/>
              <w:ind w:firstLine="283"/>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Кейбір заңнамалық актілерге:</w:t>
            </w:r>
          </w:p>
          <w:p w:rsidR="005256EB" w:rsidRPr="0061592D" w:rsidRDefault="005256EB" w:rsidP="00261A34">
            <w:pPr>
              <w:spacing w:after="0" w:line="240" w:lineRule="auto"/>
              <w:ind w:firstLine="283"/>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елдің халықаралық стандарттарға сәйкес жасалған шоғырландырылған қаржылық есептілігіне кезең-кезеңімен көшуді қамтамасыз етуді; </w:t>
            </w:r>
          </w:p>
          <w:p w:rsidR="005256EB" w:rsidRPr="0061592D" w:rsidRDefault="005256EB" w:rsidP="00261A34">
            <w:pPr>
              <w:spacing w:after="0" w:line="240" w:lineRule="auto"/>
              <w:ind w:firstLine="283"/>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ішкі мемлекеттік қаржылық бақылауды ұйымдастыруды жетілдіруді көздейтін өзгерістер енгізу жөніндегі Қазақстан Республикасы Заңының жобасын әзірлеу</w:t>
            </w:r>
          </w:p>
        </w:tc>
        <w:tc>
          <w:tcPr>
            <w:tcW w:w="1984"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Қазақстан Республикасы Заңының жобасы</w:t>
            </w:r>
          </w:p>
        </w:tc>
        <w:tc>
          <w:tcPr>
            <w:tcW w:w="1735"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2028 жылғы қаңтар</w:t>
            </w:r>
          </w:p>
        </w:tc>
        <w:tc>
          <w:tcPr>
            <w:tcW w:w="1554"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Үкімет, ҰЭМ, </w:t>
            </w:r>
            <w:proofErr w:type="spellStart"/>
            <w:r w:rsidRPr="0061592D">
              <w:rPr>
                <w:rFonts w:ascii="Times New Roman" w:hAnsi="Times New Roman"/>
                <w:color w:val="000000"/>
                <w:spacing w:val="2"/>
                <w:sz w:val="28"/>
                <w:szCs w:val="28"/>
                <w:lang w:val="kk-KZ"/>
              </w:rPr>
              <w:t>Қаржыми-ні</w:t>
            </w:r>
            <w:proofErr w:type="spellEnd"/>
            <w:r w:rsidRPr="0061592D">
              <w:rPr>
                <w:rFonts w:ascii="Times New Roman" w:hAnsi="Times New Roman"/>
                <w:color w:val="000000"/>
                <w:spacing w:val="2"/>
                <w:sz w:val="28"/>
                <w:szCs w:val="28"/>
                <w:lang w:val="kk-KZ"/>
              </w:rPr>
              <w:t>, АҚДМ, </w:t>
            </w:r>
            <w:r w:rsidRPr="0061592D">
              <w:rPr>
                <w:rFonts w:ascii="Times New Roman" w:hAnsi="Times New Roman"/>
                <w:color w:val="000000"/>
                <w:spacing w:val="2"/>
                <w:sz w:val="28"/>
                <w:szCs w:val="28"/>
                <w:lang w:val="kk-KZ"/>
              </w:rPr>
              <w:br/>
              <w:t>ЖАП (келісу бойынша)</w:t>
            </w:r>
          </w:p>
        </w:tc>
      </w:tr>
      <w:tr w:rsidR="005256EB" w:rsidRPr="00BD5A6C" w:rsidTr="00261A34">
        <w:tc>
          <w:tcPr>
            <w:tcW w:w="686"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21.</w:t>
            </w:r>
          </w:p>
        </w:tc>
        <w:tc>
          <w:tcPr>
            <w:tcW w:w="3680" w:type="dxa"/>
            <w:shd w:val="clear" w:color="auto" w:fill="auto"/>
          </w:tcPr>
          <w:p w:rsidR="005256EB" w:rsidRPr="0061592D" w:rsidRDefault="005256EB" w:rsidP="00261A34">
            <w:pPr>
              <w:spacing w:after="0" w:line="240" w:lineRule="auto"/>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Бюджет шығыстарының шолуын енгізу бойынша ұсыныстарды тұжырымдау</w:t>
            </w:r>
          </w:p>
        </w:tc>
        <w:tc>
          <w:tcPr>
            <w:tcW w:w="1984"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ПӘ-</w:t>
            </w:r>
            <w:proofErr w:type="spellStart"/>
            <w:r w:rsidRPr="0061592D">
              <w:rPr>
                <w:rFonts w:ascii="Times New Roman" w:hAnsi="Times New Roman"/>
                <w:color w:val="000000"/>
                <w:spacing w:val="2"/>
                <w:sz w:val="28"/>
                <w:szCs w:val="28"/>
                <w:lang w:val="kk-KZ"/>
              </w:rPr>
              <w:t>ге</w:t>
            </w:r>
            <w:proofErr w:type="spellEnd"/>
            <w:r w:rsidRPr="0061592D">
              <w:rPr>
                <w:rFonts w:ascii="Times New Roman" w:hAnsi="Times New Roman"/>
                <w:color w:val="000000"/>
                <w:spacing w:val="2"/>
                <w:sz w:val="28"/>
                <w:szCs w:val="28"/>
                <w:lang w:val="kk-KZ"/>
              </w:rPr>
              <w:t xml:space="preserve"> ұсыныстар</w:t>
            </w:r>
          </w:p>
        </w:tc>
        <w:tc>
          <w:tcPr>
            <w:tcW w:w="1735"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2022 жылғы желтоқсан</w:t>
            </w:r>
          </w:p>
        </w:tc>
        <w:tc>
          <w:tcPr>
            <w:tcW w:w="1554"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Үкімет, ҰЭМ, </w:t>
            </w:r>
            <w:proofErr w:type="spellStart"/>
            <w:r w:rsidRPr="0061592D">
              <w:rPr>
                <w:rFonts w:ascii="Times New Roman" w:hAnsi="Times New Roman"/>
                <w:color w:val="000000"/>
                <w:spacing w:val="2"/>
                <w:sz w:val="28"/>
                <w:szCs w:val="28"/>
                <w:lang w:val="kk-KZ"/>
              </w:rPr>
              <w:t>Қаржымині,ЖАП</w:t>
            </w:r>
            <w:proofErr w:type="spellEnd"/>
            <w:r w:rsidRPr="0061592D">
              <w:rPr>
                <w:rFonts w:ascii="Times New Roman" w:hAnsi="Times New Roman"/>
                <w:color w:val="000000"/>
                <w:spacing w:val="2"/>
                <w:sz w:val="28"/>
                <w:szCs w:val="28"/>
                <w:lang w:val="kk-KZ"/>
              </w:rPr>
              <w:t xml:space="preserve"> (келісу бойынша)</w:t>
            </w:r>
          </w:p>
        </w:tc>
      </w:tr>
    </w:tbl>
    <w:p w:rsidR="005256EB" w:rsidRPr="00C53B98" w:rsidRDefault="005256EB" w:rsidP="005256EB">
      <w:pPr>
        <w:spacing w:after="0" w:line="240" w:lineRule="auto"/>
        <w:ind w:left="8496" w:firstLine="708"/>
        <w:jc w:val="right"/>
        <w:rPr>
          <w:rFonts w:ascii="Times New Roman" w:hAnsi="Times New Roman"/>
          <w:sz w:val="28"/>
          <w:szCs w:val="28"/>
          <w:lang w:val="kk-KZ" w:eastAsia="en-US"/>
        </w:rPr>
      </w:pPr>
      <w:r w:rsidRPr="00C53B98">
        <w:rPr>
          <w:rFonts w:ascii="Times New Roman" w:hAnsi="Times New Roman"/>
          <w:sz w:val="28"/>
          <w:szCs w:val="28"/>
          <w:lang w:val="kk-KZ" w:eastAsia="en-US"/>
        </w:rPr>
        <w:t>»;</w:t>
      </w:r>
    </w:p>
    <w:p w:rsidR="005256EB" w:rsidRDefault="005256EB" w:rsidP="005256EB">
      <w:pPr>
        <w:spacing w:after="0" w:line="240" w:lineRule="auto"/>
        <w:ind w:firstLine="708"/>
        <w:rPr>
          <w:rFonts w:ascii="Times New Roman" w:hAnsi="Times New Roman"/>
          <w:sz w:val="28"/>
          <w:szCs w:val="28"/>
          <w:lang w:val="kk-KZ" w:eastAsia="en-US"/>
        </w:rPr>
      </w:pPr>
    </w:p>
    <w:p w:rsidR="005256EB" w:rsidRPr="00C53B98" w:rsidRDefault="005256EB" w:rsidP="005256EB">
      <w:pPr>
        <w:spacing w:after="0" w:line="240" w:lineRule="auto"/>
        <w:ind w:firstLine="708"/>
        <w:rPr>
          <w:rFonts w:ascii="Times New Roman" w:hAnsi="Times New Roman"/>
          <w:sz w:val="28"/>
          <w:szCs w:val="28"/>
          <w:lang w:val="kk-KZ" w:eastAsia="en-US"/>
        </w:rPr>
      </w:pPr>
      <w:r w:rsidRPr="00C53B98">
        <w:rPr>
          <w:rFonts w:ascii="Times New Roman" w:hAnsi="Times New Roman"/>
          <w:sz w:val="28"/>
          <w:szCs w:val="28"/>
          <w:lang w:val="kk-KZ" w:eastAsia="en-US"/>
        </w:rPr>
        <w:t xml:space="preserve">23-жол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827"/>
        <w:gridCol w:w="1967"/>
        <w:gridCol w:w="1469"/>
        <w:gridCol w:w="1588"/>
      </w:tblGrid>
      <w:tr w:rsidR="005256EB" w:rsidRPr="00BD5A6C" w:rsidTr="00261A34">
        <w:tc>
          <w:tcPr>
            <w:tcW w:w="788"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23.</w:t>
            </w:r>
          </w:p>
        </w:tc>
        <w:tc>
          <w:tcPr>
            <w:tcW w:w="3827" w:type="dxa"/>
            <w:shd w:val="clear" w:color="auto" w:fill="auto"/>
          </w:tcPr>
          <w:p w:rsidR="005256EB" w:rsidRPr="0061592D" w:rsidRDefault="005256EB" w:rsidP="00261A34">
            <w:pPr>
              <w:spacing w:after="0" w:line="240" w:lineRule="auto"/>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Мемлекеттік мүлік сыныптамасын жетілдіру </w:t>
            </w:r>
            <w:proofErr w:type="spellStart"/>
            <w:r w:rsidRPr="0061592D">
              <w:rPr>
                <w:rFonts w:ascii="Times New Roman" w:hAnsi="Times New Roman"/>
                <w:color w:val="000000"/>
                <w:spacing w:val="2"/>
                <w:sz w:val="28"/>
                <w:szCs w:val="28"/>
                <w:lang w:val="kk-KZ"/>
              </w:rPr>
              <w:t>белігінде</w:t>
            </w:r>
            <w:proofErr w:type="spellEnd"/>
            <w:r w:rsidRPr="0061592D">
              <w:rPr>
                <w:rFonts w:ascii="Times New Roman" w:hAnsi="Times New Roman"/>
                <w:color w:val="000000"/>
                <w:spacing w:val="2"/>
                <w:sz w:val="28"/>
                <w:szCs w:val="28"/>
                <w:lang w:val="kk-KZ"/>
              </w:rPr>
              <w:t xml:space="preserve"> «Қазақстан </w:t>
            </w:r>
            <w:r w:rsidRPr="0061592D">
              <w:rPr>
                <w:rFonts w:ascii="Times New Roman" w:hAnsi="Times New Roman"/>
                <w:color w:val="000000"/>
                <w:spacing w:val="2"/>
                <w:sz w:val="28"/>
                <w:szCs w:val="28"/>
                <w:lang w:val="kk-KZ"/>
              </w:rPr>
              <w:lastRenderedPageBreak/>
              <w:t>Республикасының кейбір заңнамалық актілеріне мемлекеттік мүлікті басқаруды жетілдіру мәселелері бойынша өзгерістер мен толықтырулар енгізу туралы» Қазақстан Республикасы Заңының жобасын әзірлеу</w:t>
            </w:r>
          </w:p>
        </w:tc>
        <w:tc>
          <w:tcPr>
            <w:tcW w:w="1967"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lastRenderedPageBreak/>
              <w:t xml:space="preserve">Қазақстан Республикасы </w:t>
            </w:r>
            <w:r w:rsidRPr="0061592D">
              <w:rPr>
                <w:rFonts w:ascii="Times New Roman" w:hAnsi="Times New Roman"/>
                <w:color w:val="000000"/>
                <w:spacing w:val="2"/>
                <w:sz w:val="28"/>
                <w:szCs w:val="28"/>
                <w:lang w:val="kk-KZ"/>
              </w:rPr>
              <w:lastRenderedPageBreak/>
              <w:t>Заңының жобасы</w:t>
            </w:r>
          </w:p>
        </w:tc>
        <w:tc>
          <w:tcPr>
            <w:tcW w:w="1469" w:type="dxa"/>
            <w:shd w:val="clear" w:color="auto" w:fill="auto"/>
          </w:tcPr>
          <w:p w:rsidR="005256EB" w:rsidRPr="0061592D" w:rsidRDefault="005256EB" w:rsidP="00261A34">
            <w:pPr>
              <w:spacing w:after="0" w:line="240" w:lineRule="auto"/>
              <w:ind w:right="-104"/>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lastRenderedPageBreak/>
              <w:t>2022 жылғы желтоқсан</w:t>
            </w:r>
          </w:p>
        </w:tc>
        <w:tc>
          <w:tcPr>
            <w:tcW w:w="1588"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Үкімет, ҰЭМ, </w:t>
            </w:r>
            <w:proofErr w:type="spellStart"/>
            <w:r w:rsidRPr="0061592D">
              <w:rPr>
                <w:rFonts w:ascii="Times New Roman" w:hAnsi="Times New Roman"/>
                <w:color w:val="000000"/>
                <w:spacing w:val="2"/>
                <w:sz w:val="28"/>
                <w:szCs w:val="28"/>
                <w:lang w:val="kk-KZ"/>
              </w:rPr>
              <w:t>Қаржымин</w:t>
            </w:r>
            <w:r w:rsidRPr="0061592D">
              <w:rPr>
                <w:rFonts w:ascii="Times New Roman" w:hAnsi="Times New Roman"/>
                <w:color w:val="000000"/>
                <w:spacing w:val="2"/>
                <w:sz w:val="28"/>
                <w:szCs w:val="28"/>
                <w:lang w:val="kk-KZ"/>
              </w:rPr>
              <w:lastRenderedPageBreak/>
              <w:t>і,ЖАП</w:t>
            </w:r>
            <w:proofErr w:type="spellEnd"/>
            <w:r w:rsidRPr="0061592D">
              <w:rPr>
                <w:rFonts w:ascii="Times New Roman" w:hAnsi="Times New Roman"/>
                <w:color w:val="000000"/>
                <w:spacing w:val="2"/>
                <w:sz w:val="28"/>
                <w:szCs w:val="28"/>
                <w:lang w:val="kk-KZ"/>
              </w:rPr>
              <w:t xml:space="preserve"> (келісу бойынша)</w:t>
            </w:r>
          </w:p>
        </w:tc>
      </w:tr>
    </w:tbl>
    <w:p w:rsidR="005256EB" w:rsidRPr="00C53B98" w:rsidRDefault="005256EB" w:rsidP="005256EB">
      <w:pPr>
        <w:spacing w:after="0" w:line="240" w:lineRule="auto"/>
        <w:ind w:left="8496" w:firstLine="708"/>
        <w:jc w:val="right"/>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w:t>
      </w:r>
    </w:p>
    <w:p w:rsidR="005256EB" w:rsidRPr="00C53B98" w:rsidRDefault="005256EB" w:rsidP="005256EB">
      <w:pPr>
        <w:spacing w:after="0" w:line="240" w:lineRule="auto"/>
        <w:ind w:firstLine="708"/>
        <w:rPr>
          <w:rFonts w:ascii="Times New Roman" w:hAnsi="Times New Roman"/>
          <w:sz w:val="28"/>
          <w:szCs w:val="28"/>
          <w:lang w:val="kk-KZ" w:eastAsia="en-US"/>
        </w:rPr>
      </w:pPr>
      <w:r w:rsidRPr="00C53B98">
        <w:rPr>
          <w:rFonts w:ascii="Times New Roman" w:hAnsi="Times New Roman"/>
          <w:sz w:val="28"/>
          <w:szCs w:val="28"/>
          <w:lang w:val="kk-KZ" w:eastAsia="en-US"/>
        </w:rPr>
        <w:t xml:space="preserve">39-жол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827"/>
        <w:gridCol w:w="1709"/>
        <w:gridCol w:w="1444"/>
        <w:gridCol w:w="1871"/>
      </w:tblGrid>
      <w:tr w:rsidR="005256EB" w:rsidRPr="00BD5A6C" w:rsidTr="00261A34">
        <w:tc>
          <w:tcPr>
            <w:tcW w:w="788"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39.</w:t>
            </w:r>
          </w:p>
        </w:tc>
        <w:tc>
          <w:tcPr>
            <w:tcW w:w="3827" w:type="dxa"/>
            <w:shd w:val="clear" w:color="auto" w:fill="auto"/>
          </w:tcPr>
          <w:p w:rsidR="005256EB" w:rsidRPr="0061592D" w:rsidRDefault="005256EB" w:rsidP="00261A34">
            <w:pPr>
              <w:spacing w:after="0" w:line="240" w:lineRule="auto"/>
              <w:ind w:firstLine="317"/>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Мыналар бойынша нәтижелерді бағалау жүйесін кешенді жетілдіру:</w:t>
            </w:r>
          </w:p>
          <w:p w:rsidR="005256EB" w:rsidRPr="0061592D" w:rsidRDefault="005256EB" w:rsidP="00261A34">
            <w:pPr>
              <w:spacing w:after="0" w:line="240" w:lineRule="auto"/>
              <w:ind w:firstLine="317"/>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бюджеттік жоспарлауда шешімдер қабылдау кезінде бағалау нәтижелерінің қолданылуын жақсарту;</w:t>
            </w:r>
          </w:p>
          <w:p w:rsidR="005256EB" w:rsidRPr="0061592D" w:rsidRDefault="005256EB" w:rsidP="00261A34">
            <w:pPr>
              <w:spacing w:after="0" w:line="240" w:lineRule="auto"/>
              <w:ind w:firstLine="317"/>
              <w:jc w:val="both"/>
              <w:textAlignment w:val="baseline"/>
              <w:rPr>
                <w:rFonts w:ascii="Times New Roman" w:hAnsi="Times New Roman"/>
                <w:color w:val="000000"/>
                <w:spacing w:val="2"/>
                <w:sz w:val="28"/>
                <w:szCs w:val="28"/>
                <w:lang w:val="kk-KZ"/>
              </w:rPr>
            </w:pPr>
            <w:bookmarkStart w:id="31" w:name="z777"/>
            <w:bookmarkEnd w:id="31"/>
            <w:r w:rsidRPr="0061592D">
              <w:rPr>
                <w:rFonts w:ascii="Times New Roman" w:hAnsi="Times New Roman"/>
                <w:sz w:val="28"/>
                <w:szCs w:val="28"/>
                <w:lang w:val="kk-KZ"/>
              </w:rPr>
              <w:t>бағалаудың нәтижелері бойынша қорытындыларды қалыптастыру мерзімдерін бюджетті қалыптастыру және ресурстарды бөлу жөніндегі шешімдерді қабылдау процестерімен үйлестіру</w:t>
            </w:r>
            <w:r w:rsidRPr="0061592D">
              <w:rPr>
                <w:rFonts w:ascii="Times New Roman" w:hAnsi="Times New Roman"/>
                <w:color w:val="000000"/>
                <w:spacing w:val="2"/>
                <w:sz w:val="28"/>
                <w:szCs w:val="28"/>
                <w:lang w:val="kk-KZ"/>
              </w:rPr>
              <w:t>;</w:t>
            </w:r>
          </w:p>
          <w:p w:rsidR="005256EB" w:rsidRPr="0061592D" w:rsidRDefault="005256EB" w:rsidP="00261A34">
            <w:pPr>
              <w:spacing w:after="0" w:line="240" w:lineRule="auto"/>
              <w:ind w:firstLine="317"/>
              <w:jc w:val="both"/>
              <w:textAlignment w:val="baseline"/>
              <w:rPr>
                <w:rFonts w:ascii="Times New Roman" w:hAnsi="Times New Roman"/>
                <w:color w:val="000000"/>
                <w:spacing w:val="2"/>
                <w:sz w:val="28"/>
                <w:szCs w:val="28"/>
                <w:lang w:val="kk-KZ"/>
              </w:rPr>
            </w:pPr>
            <w:r w:rsidRPr="0061592D">
              <w:rPr>
                <w:rFonts w:ascii="Times New Roman" w:hAnsi="Times New Roman"/>
                <w:sz w:val="28"/>
                <w:szCs w:val="28"/>
                <w:lang w:val="kk-KZ"/>
              </w:rPr>
              <w:t xml:space="preserve">мемлекеттік органдар қызметінің, мемлекеттік мүлікті басқарудың, бюджеттік инвестицияларды іске асырудың тиімділігін бағалау нәтижелері азаматтық қоғам мен </w:t>
            </w:r>
            <w:proofErr w:type="spellStart"/>
            <w:r w:rsidRPr="0061592D">
              <w:rPr>
                <w:rFonts w:ascii="Times New Roman" w:hAnsi="Times New Roman"/>
                <w:sz w:val="28"/>
                <w:szCs w:val="28"/>
                <w:lang w:val="kk-KZ"/>
              </w:rPr>
              <w:t>әкілді</w:t>
            </w:r>
            <w:proofErr w:type="spellEnd"/>
            <w:r w:rsidRPr="0061592D">
              <w:rPr>
                <w:rFonts w:ascii="Times New Roman" w:hAnsi="Times New Roman"/>
                <w:sz w:val="28"/>
                <w:szCs w:val="28"/>
                <w:lang w:val="kk-KZ"/>
              </w:rPr>
              <w:t xml:space="preserve"> органдар үшін қолжетімді болуын</w:t>
            </w:r>
            <w:r w:rsidRPr="0061592D">
              <w:rPr>
                <w:rFonts w:ascii="Times New Roman" w:hAnsi="Times New Roman"/>
                <w:color w:val="000000"/>
                <w:spacing w:val="2"/>
                <w:sz w:val="28"/>
                <w:szCs w:val="28"/>
                <w:lang w:val="kk-KZ"/>
              </w:rPr>
              <w:t xml:space="preserve"> қамтамасыз ету;</w:t>
            </w:r>
          </w:p>
          <w:p w:rsidR="005256EB" w:rsidRPr="0061592D" w:rsidRDefault="005256EB" w:rsidP="00261A34">
            <w:pPr>
              <w:spacing w:after="0" w:line="240" w:lineRule="auto"/>
              <w:ind w:firstLine="317"/>
              <w:jc w:val="both"/>
              <w:textAlignment w:val="baseline"/>
              <w:rPr>
                <w:rFonts w:ascii="Times New Roman" w:hAnsi="Times New Roman"/>
                <w:color w:val="000000"/>
                <w:spacing w:val="2"/>
                <w:sz w:val="28"/>
                <w:szCs w:val="28"/>
                <w:lang w:val="kk-KZ"/>
              </w:rPr>
            </w:pPr>
            <w:r w:rsidRPr="0061592D">
              <w:rPr>
                <w:rFonts w:ascii="Times New Roman" w:hAnsi="Times New Roman"/>
                <w:sz w:val="28"/>
                <w:szCs w:val="28"/>
                <w:lang w:val="kk-KZ"/>
              </w:rPr>
              <w:t xml:space="preserve">бағалау нәтижелерін Парламент пен мәслихаттарға ұсынылатын республикалық және жергілікті бюджеттердің атқарылуы туралы есепке қорытындылардың </w:t>
            </w:r>
            <w:proofErr w:type="spellStart"/>
            <w:r w:rsidRPr="0061592D">
              <w:rPr>
                <w:rFonts w:ascii="Times New Roman" w:hAnsi="Times New Roman"/>
                <w:sz w:val="28"/>
                <w:szCs w:val="28"/>
                <w:lang w:val="kk-KZ"/>
              </w:rPr>
              <w:t>қүрамына</w:t>
            </w:r>
            <w:proofErr w:type="spellEnd"/>
            <w:r w:rsidRPr="0061592D">
              <w:rPr>
                <w:rFonts w:ascii="Times New Roman" w:hAnsi="Times New Roman"/>
                <w:sz w:val="28"/>
                <w:szCs w:val="28"/>
                <w:lang w:val="kk-KZ"/>
              </w:rPr>
              <w:t xml:space="preserve"> енгізу, сондай-ақ мемлекеттік органдардың интернет- ресурстарында орналастыру</w:t>
            </w:r>
            <w:r w:rsidRPr="0061592D">
              <w:rPr>
                <w:rFonts w:ascii="Times New Roman" w:hAnsi="Times New Roman"/>
                <w:color w:val="000000"/>
                <w:spacing w:val="2"/>
                <w:sz w:val="28"/>
                <w:szCs w:val="28"/>
                <w:lang w:val="kk-KZ"/>
              </w:rPr>
              <w:t>;</w:t>
            </w:r>
          </w:p>
          <w:p w:rsidR="005256EB" w:rsidRPr="0061592D" w:rsidRDefault="005256EB" w:rsidP="00261A34">
            <w:pPr>
              <w:spacing w:after="0" w:line="240" w:lineRule="auto"/>
              <w:ind w:firstLine="317"/>
              <w:jc w:val="both"/>
              <w:textAlignment w:val="baseline"/>
              <w:rPr>
                <w:rFonts w:ascii="Times New Roman" w:hAnsi="Times New Roman"/>
                <w:color w:val="000000"/>
                <w:spacing w:val="2"/>
                <w:sz w:val="28"/>
                <w:szCs w:val="28"/>
                <w:lang w:val="kk-KZ"/>
              </w:rPr>
            </w:pPr>
            <w:bookmarkStart w:id="32" w:name="z780"/>
            <w:bookmarkEnd w:id="32"/>
            <w:r w:rsidRPr="0061592D">
              <w:rPr>
                <w:rFonts w:ascii="Times New Roman" w:hAnsi="Times New Roman"/>
                <w:sz w:val="28"/>
                <w:szCs w:val="28"/>
                <w:lang w:val="kk-KZ"/>
              </w:rPr>
              <w:lastRenderedPageBreak/>
              <w:t>инфрақұрылымдық жобаларды (құрылыс, реконструкциялау, жаңғырту) іске асыруға, бюджеттік бағдарламаларды іске асырумен және бюджет қаражатымен өзара байланыста даму жоспарларының мақсаттарына қол жеткізуге бағытталған бюджеттік инвестициялар мен МЖӘ жобаларының іске асырылуын бағалау нәтижелерін Парламент пен мәслихаттарға ұсынылатын бюджет шығыстары бойынша жылдық талдамалық есептің құрамына қосып, оны мемлекеттік органдардың интернет-ресурстарында міндетті түрде орналастыру</w:t>
            </w:r>
            <w:r w:rsidRPr="0061592D">
              <w:rPr>
                <w:rFonts w:ascii="Times New Roman" w:hAnsi="Times New Roman"/>
                <w:color w:val="000000"/>
                <w:spacing w:val="2"/>
                <w:sz w:val="28"/>
                <w:szCs w:val="28"/>
                <w:lang w:val="kk-KZ"/>
              </w:rPr>
              <w:t>;</w:t>
            </w:r>
          </w:p>
          <w:p w:rsidR="005256EB" w:rsidRPr="0061592D" w:rsidRDefault="005256EB" w:rsidP="00261A34">
            <w:pPr>
              <w:spacing w:after="0" w:line="240" w:lineRule="auto"/>
              <w:ind w:firstLine="317"/>
              <w:jc w:val="both"/>
              <w:textAlignment w:val="baseline"/>
              <w:rPr>
                <w:rFonts w:ascii="Times New Roman" w:hAnsi="Times New Roman"/>
                <w:sz w:val="28"/>
                <w:szCs w:val="28"/>
                <w:lang w:val="kk-KZ"/>
              </w:rPr>
            </w:pPr>
            <w:r w:rsidRPr="0061592D">
              <w:rPr>
                <w:rFonts w:ascii="Times New Roman" w:hAnsi="Times New Roman"/>
                <w:sz w:val="28"/>
                <w:szCs w:val="28"/>
                <w:lang w:val="kk-KZ"/>
              </w:rPr>
              <w:t xml:space="preserve">мемлекеттік мүлікті басқарудың тиімділігін бағалау нәтижелері қоғамдық кеңестердің отырыстарында, </w:t>
            </w:r>
            <w:proofErr w:type="spellStart"/>
            <w:r w:rsidRPr="0061592D">
              <w:rPr>
                <w:rFonts w:ascii="Times New Roman" w:hAnsi="Times New Roman"/>
                <w:sz w:val="28"/>
                <w:szCs w:val="28"/>
                <w:lang w:val="kk-KZ"/>
              </w:rPr>
              <w:t>квазимемлекеттік</w:t>
            </w:r>
            <w:proofErr w:type="spellEnd"/>
            <w:r w:rsidRPr="0061592D">
              <w:rPr>
                <w:rFonts w:ascii="Times New Roman" w:hAnsi="Times New Roman"/>
                <w:sz w:val="28"/>
                <w:szCs w:val="28"/>
                <w:lang w:val="kk-KZ"/>
              </w:rPr>
              <w:t xml:space="preserve"> сектор субъектілеріне бюджеттен қаражат бөлу туралы мәселелерді талқылау кезінде Парламент пен мәслихаттарда талқылау және республикалық және оларды жергілікті бюджеттер туралы ақпараттың құрамына енгізу;</w:t>
            </w:r>
          </w:p>
          <w:p w:rsidR="005256EB" w:rsidRPr="0061592D" w:rsidRDefault="005256EB" w:rsidP="00261A34">
            <w:pPr>
              <w:spacing w:after="0" w:line="240" w:lineRule="auto"/>
              <w:ind w:firstLine="317"/>
              <w:jc w:val="both"/>
              <w:textAlignment w:val="baseline"/>
              <w:rPr>
                <w:rFonts w:ascii="Times New Roman" w:hAnsi="Times New Roman"/>
                <w:sz w:val="28"/>
                <w:szCs w:val="28"/>
                <w:lang w:val="kk-KZ"/>
              </w:rPr>
            </w:pPr>
            <w:r w:rsidRPr="0061592D">
              <w:rPr>
                <w:rFonts w:ascii="Times New Roman" w:hAnsi="Times New Roman"/>
                <w:sz w:val="28"/>
                <w:szCs w:val="28"/>
                <w:lang w:val="kk-KZ"/>
              </w:rPr>
              <w:t xml:space="preserve">нәтижелерді бағалауға бюджет қаражаты мен мемлекет активтерінің нәтижелілігі мен тиімділігін </w:t>
            </w:r>
          </w:p>
          <w:p w:rsidR="005256EB" w:rsidRPr="0061592D" w:rsidRDefault="005256EB" w:rsidP="00261A34">
            <w:pPr>
              <w:spacing w:after="0" w:line="240" w:lineRule="auto"/>
              <w:jc w:val="both"/>
              <w:textAlignment w:val="baseline"/>
              <w:rPr>
                <w:rFonts w:ascii="Times New Roman" w:hAnsi="Times New Roman"/>
                <w:color w:val="000000"/>
                <w:spacing w:val="2"/>
                <w:sz w:val="28"/>
                <w:szCs w:val="28"/>
                <w:lang w:val="kk-KZ"/>
              </w:rPr>
            </w:pPr>
            <w:r w:rsidRPr="0061592D">
              <w:rPr>
                <w:rFonts w:ascii="Times New Roman" w:hAnsi="Times New Roman"/>
                <w:sz w:val="28"/>
                <w:szCs w:val="28"/>
                <w:lang w:val="kk-KZ"/>
              </w:rPr>
              <w:t xml:space="preserve">арттыру жөніндегі, сондай-ақ мемлекет ресурстарын неғұрлым тиімді бөлу жөніндегі </w:t>
            </w:r>
            <w:r w:rsidRPr="0061592D">
              <w:rPr>
                <w:rFonts w:ascii="Times New Roman" w:hAnsi="Times New Roman"/>
                <w:color w:val="000000"/>
                <w:spacing w:val="2"/>
                <w:sz w:val="28"/>
                <w:szCs w:val="28"/>
                <w:lang w:val="kk-KZ"/>
              </w:rPr>
              <w:t>ұсынымдарды қосу</w:t>
            </w:r>
          </w:p>
        </w:tc>
        <w:tc>
          <w:tcPr>
            <w:tcW w:w="1709"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lastRenderedPageBreak/>
              <w:t>ПӘ-</w:t>
            </w:r>
            <w:proofErr w:type="spellStart"/>
            <w:r w:rsidRPr="0061592D">
              <w:rPr>
                <w:rFonts w:ascii="Times New Roman" w:hAnsi="Times New Roman"/>
                <w:color w:val="000000"/>
                <w:spacing w:val="2"/>
                <w:sz w:val="28"/>
                <w:szCs w:val="28"/>
                <w:lang w:val="kk-KZ"/>
              </w:rPr>
              <w:t>ге</w:t>
            </w:r>
            <w:proofErr w:type="spellEnd"/>
            <w:r w:rsidRPr="0061592D">
              <w:rPr>
                <w:rFonts w:ascii="Times New Roman" w:hAnsi="Times New Roman"/>
                <w:color w:val="000000"/>
                <w:spacing w:val="2"/>
                <w:sz w:val="28"/>
                <w:szCs w:val="28"/>
                <w:lang w:val="kk-KZ"/>
              </w:rPr>
              <w:t xml:space="preserve"> ұсыныстар</w:t>
            </w:r>
          </w:p>
        </w:tc>
        <w:tc>
          <w:tcPr>
            <w:tcW w:w="1444"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2023 жылғы шілде</w:t>
            </w:r>
          </w:p>
        </w:tc>
        <w:tc>
          <w:tcPr>
            <w:tcW w:w="1871" w:type="dxa"/>
            <w:shd w:val="clear" w:color="auto" w:fill="auto"/>
          </w:tcPr>
          <w:p w:rsidR="005256EB" w:rsidRPr="0061592D" w:rsidRDefault="005256EB" w:rsidP="00261A34">
            <w:pPr>
              <w:spacing w:after="0" w:line="240" w:lineRule="auto"/>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ЖАП, СЖРА (келісу бойынша), ҰЭМ, </w:t>
            </w:r>
            <w:proofErr w:type="spellStart"/>
            <w:r w:rsidRPr="0061592D">
              <w:rPr>
                <w:rFonts w:ascii="Times New Roman" w:hAnsi="Times New Roman"/>
                <w:color w:val="000000"/>
                <w:spacing w:val="2"/>
                <w:sz w:val="28"/>
                <w:szCs w:val="28"/>
                <w:lang w:val="kk-KZ"/>
              </w:rPr>
              <w:t>Қаржымині</w:t>
            </w:r>
            <w:proofErr w:type="spellEnd"/>
          </w:p>
        </w:tc>
      </w:tr>
    </w:tbl>
    <w:p w:rsidR="005256EB" w:rsidRPr="00C53B98" w:rsidRDefault="005256EB" w:rsidP="005256EB">
      <w:pPr>
        <w:spacing w:after="0" w:line="240" w:lineRule="auto"/>
        <w:ind w:firstLine="708"/>
        <w:jc w:val="right"/>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r>
      <w:r w:rsidRPr="00C53B98">
        <w:rPr>
          <w:rFonts w:ascii="Times New Roman" w:hAnsi="Times New Roman"/>
          <w:sz w:val="28"/>
          <w:szCs w:val="28"/>
          <w:lang w:val="kk-KZ" w:eastAsia="en-US"/>
        </w:rPr>
        <w:tab/>
        <w:t>»;</w:t>
      </w:r>
    </w:p>
    <w:p w:rsidR="005256EB" w:rsidRPr="00C53B98" w:rsidRDefault="005256EB" w:rsidP="005256EB">
      <w:pPr>
        <w:spacing w:after="0" w:line="240" w:lineRule="auto"/>
        <w:ind w:firstLine="708"/>
        <w:rPr>
          <w:rFonts w:ascii="Times New Roman" w:hAnsi="Times New Roman"/>
          <w:sz w:val="28"/>
          <w:szCs w:val="28"/>
          <w:lang w:val="kk-KZ" w:eastAsia="en-US"/>
        </w:rPr>
      </w:pPr>
      <w:r w:rsidRPr="00C53B98">
        <w:rPr>
          <w:rFonts w:ascii="Times New Roman" w:hAnsi="Times New Roman"/>
          <w:sz w:val="28"/>
          <w:szCs w:val="28"/>
          <w:lang w:val="kk-KZ" w:eastAsia="en-US"/>
        </w:rPr>
        <w:lastRenderedPageBreak/>
        <w:t xml:space="preserve">41-жол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27"/>
        <w:gridCol w:w="1737"/>
        <w:gridCol w:w="1558"/>
        <w:gridCol w:w="1870"/>
      </w:tblGrid>
      <w:tr w:rsidR="005256EB" w:rsidRPr="00BD5A6C" w:rsidTr="00261A34">
        <w:tc>
          <w:tcPr>
            <w:tcW w:w="675"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41.</w:t>
            </w:r>
          </w:p>
        </w:tc>
        <w:tc>
          <w:tcPr>
            <w:tcW w:w="3827" w:type="dxa"/>
            <w:shd w:val="clear" w:color="auto" w:fill="auto"/>
          </w:tcPr>
          <w:p w:rsidR="005256EB" w:rsidRPr="0061592D" w:rsidRDefault="005256EB" w:rsidP="00261A34">
            <w:pPr>
              <w:spacing w:after="0" w:line="240" w:lineRule="auto"/>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Бюджет процесінің: </w:t>
            </w:r>
          </w:p>
          <w:p w:rsidR="005256EB" w:rsidRPr="0061592D" w:rsidRDefault="005256EB" w:rsidP="00261A34">
            <w:pPr>
              <w:spacing w:after="0" w:line="240" w:lineRule="auto"/>
              <w:jc w:val="both"/>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оған азаматтық қоғам институттарын тартуды; қоғамдық бақылау рәсімдерін жетілдіруді; бюджет ресурстарын пайдалану жөніндегі шешімдерге ықпал ету мүмкіндігін бере отырып, жұртшылықпен кері байланысты күшейтуді </w:t>
            </w:r>
            <w:proofErr w:type="spellStart"/>
            <w:r w:rsidRPr="0061592D">
              <w:rPr>
                <w:rFonts w:ascii="Times New Roman" w:hAnsi="Times New Roman"/>
                <w:color w:val="000000"/>
                <w:spacing w:val="2"/>
                <w:sz w:val="28"/>
                <w:szCs w:val="28"/>
                <w:lang w:val="kk-KZ"/>
              </w:rPr>
              <w:t>кездейтін</w:t>
            </w:r>
            <w:proofErr w:type="spellEnd"/>
            <w:r w:rsidRPr="0061592D">
              <w:rPr>
                <w:rFonts w:ascii="Times New Roman" w:hAnsi="Times New Roman"/>
                <w:color w:val="000000"/>
                <w:spacing w:val="2"/>
                <w:sz w:val="28"/>
                <w:szCs w:val="28"/>
                <w:lang w:val="kk-KZ"/>
              </w:rPr>
              <w:t xml:space="preserve"> ашықтығын арттыру</w:t>
            </w:r>
          </w:p>
        </w:tc>
        <w:tc>
          <w:tcPr>
            <w:tcW w:w="1737"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ПӘ-</w:t>
            </w:r>
            <w:proofErr w:type="spellStart"/>
            <w:r w:rsidRPr="0061592D">
              <w:rPr>
                <w:rFonts w:ascii="Times New Roman" w:hAnsi="Times New Roman"/>
                <w:color w:val="000000"/>
                <w:spacing w:val="2"/>
                <w:sz w:val="28"/>
                <w:szCs w:val="28"/>
                <w:lang w:val="kk-KZ"/>
              </w:rPr>
              <w:t>ге</w:t>
            </w:r>
            <w:proofErr w:type="spellEnd"/>
            <w:r w:rsidRPr="0061592D">
              <w:rPr>
                <w:rFonts w:ascii="Times New Roman" w:hAnsi="Times New Roman"/>
                <w:color w:val="000000"/>
                <w:spacing w:val="2"/>
                <w:sz w:val="28"/>
                <w:szCs w:val="28"/>
                <w:lang w:val="kk-KZ"/>
              </w:rPr>
              <w:t xml:space="preserve"> ұсыныстар</w:t>
            </w:r>
          </w:p>
        </w:tc>
        <w:tc>
          <w:tcPr>
            <w:tcW w:w="1558" w:type="dxa"/>
            <w:shd w:val="clear" w:color="auto" w:fill="auto"/>
          </w:tcPr>
          <w:p w:rsidR="005256EB" w:rsidRPr="0061592D" w:rsidRDefault="005256EB" w:rsidP="00261A34">
            <w:pPr>
              <w:spacing w:after="0" w:line="240" w:lineRule="auto"/>
              <w:jc w:val="center"/>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2023 жылғы шілде</w:t>
            </w:r>
          </w:p>
        </w:tc>
        <w:tc>
          <w:tcPr>
            <w:tcW w:w="1870" w:type="dxa"/>
            <w:shd w:val="clear" w:color="auto" w:fill="auto"/>
          </w:tcPr>
          <w:p w:rsidR="005256EB" w:rsidRPr="0061592D" w:rsidRDefault="005256EB" w:rsidP="00261A34">
            <w:pPr>
              <w:spacing w:after="0" w:line="240" w:lineRule="auto"/>
              <w:textAlignment w:val="baseline"/>
              <w:rPr>
                <w:rFonts w:ascii="Times New Roman" w:hAnsi="Times New Roman"/>
                <w:color w:val="000000"/>
                <w:spacing w:val="2"/>
                <w:sz w:val="28"/>
                <w:szCs w:val="28"/>
                <w:lang w:val="kk-KZ"/>
              </w:rPr>
            </w:pPr>
            <w:r w:rsidRPr="0061592D">
              <w:rPr>
                <w:rFonts w:ascii="Times New Roman" w:hAnsi="Times New Roman"/>
                <w:color w:val="000000"/>
                <w:spacing w:val="2"/>
                <w:sz w:val="28"/>
                <w:szCs w:val="28"/>
                <w:lang w:val="kk-KZ"/>
              </w:rPr>
              <w:t xml:space="preserve">Үкімет, АҚДМ, ҰЭМ, </w:t>
            </w:r>
            <w:proofErr w:type="spellStart"/>
            <w:r w:rsidRPr="0061592D">
              <w:rPr>
                <w:rFonts w:ascii="Times New Roman" w:hAnsi="Times New Roman"/>
                <w:color w:val="000000"/>
                <w:spacing w:val="2"/>
                <w:sz w:val="28"/>
                <w:szCs w:val="28"/>
                <w:lang w:val="kk-KZ"/>
              </w:rPr>
              <w:t>Қаржымині</w:t>
            </w:r>
            <w:proofErr w:type="spellEnd"/>
            <w:r w:rsidRPr="0061592D">
              <w:rPr>
                <w:rFonts w:ascii="Times New Roman" w:hAnsi="Times New Roman"/>
                <w:color w:val="000000"/>
                <w:spacing w:val="2"/>
                <w:sz w:val="28"/>
                <w:szCs w:val="28"/>
                <w:lang w:val="kk-KZ"/>
              </w:rPr>
              <w:t>, ЖАП (келісу бойынша)</w:t>
            </w:r>
          </w:p>
        </w:tc>
      </w:tr>
    </w:tbl>
    <w:p w:rsidR="005256EB" w:rsidRPr="00C53B98" w:rsidRDefault="005256EB" w:rsidP="005256EB">
      <w:pPr>
        <w:spacing w:after="0" w:line="240" w:lineRule="auto"/>
        <w:ind w:left="8496"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Ескертпеде: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«Есеп комитеті – Республикалық бюджеттің атқарылуын бақылау жөніндегі есеп комитеті» деген жол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«ЖАП – Қазақстан Республикасының Жоғары аудиторлық палатасы».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22. «Қазақстан Республикасының Ұлттық қорынан бөлінген қаражаттың жұмсалуын мониторингтеу жөніндегі комиссия туралы» Қазақстан Республикасы Президентінің 2014 жылғы 18 сәуірдегі № 281 өкімінде:</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1-тармақта:</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 xml:space="preserve">«Республикалық бюджеттің атқарылуын бақылау жөніндегі есеп комитетінің Төрағасы, басшы» деген жол мынадай редакцияда жазылсын: </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«Қазақстан Республикасы Жоғары аудиторлық палатасының Төрағасы, басшы»;</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5-тармақ мынадай редакцияда жазылсын: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r w:rsidRPr="00C53B98">
        <w:rPr>
          <w:rFonts w:ascii="Times New Roman" w:hAnsi="Times New Roman"/>
          <w:sz w:val="28"/>
          <w:szCs w:val="28"/>
          <w:lang w:val="kk-KZ" w:eastAsia="en-US"/>
        </w:rPr>
        <w:t>«5. Қазақстан Республикасының Жоғары аудиторлық палатасы Комиссияның жұмыс органы болып айқындалсын.».</w:t>
      </w:r>
    </w:p>
    <w:p w:rsidR="005256EB" w:rsidRPr="00C53B98" w:rsidRDefault="005256EB" w:rsidP="005256EB">
      <w:pPr>
        <w:spacing w:after="0" w:line="240" w:lineRule="auto"/>
        <w:ind w:firstLine="708"/>
        <w:jc w:val="both"/>
        <w:rPr>
          <w:rFonts w:ascii="Times New Roman" w:hAnsi="Times New Roman"/>
          <w:sz w:val="28"/>
          <w:szCs w:val="28"/>
          <w:lang w:val="kk-KZ" w:eastAsia="en-US"/>
        </w:rPr>
      </w:pPr>
    </w:p>
    <w:p w:rsidR="005256EB" w:rsidRPr="00C53B98" w:rsidRDefault="005256EB" w:rsidP="005256EB">
      <w:pPr>
        <w:spacing w:after="0" w:line="240" w:lineRule="auto"/>
        <w:ind w:firstLine="708"/>
        <w:jc w:val="center"/>
        <w:rPr>
          <w:rFonts w:ascii="Times New Roman" w:hAnsi="Times New Roman"/>
          <w:sz w:val="28"/>
          <w:szCs w:val="28"/>
          <w:lang w:val="kk-KZ" w:eastAsia="en-US"/>
        </w:rPr>
      </w:pPr>
      <w:r w:rsidRPr="00C53B98">
        <w:rPr>
          <w:rFonts w:ascii="Times New Roman" w:hAnsi="Times New Roman"/>
          <w:sz w:val="28"/>
          <w:szCs w:val="28"/>
          <w:lang w:val="kk-KZ" w:eastAsia="en-US"/>
        </w:rPr>
        <w:t>___________________</w:t>
      </w:r>
    </w:p>
    <w:p w:rsidR="005256EB" w:rsidRPr="00C53B98" w:rsidRDefault="005256EB" w:rsidP="005256EB">
      <w:pPr>
        <w:spacing w:after="0" w:line="240" w:lineRule="auto"/>
        <w:ind w:firstLine="708"/>
        <w:jc w:val="both"/>
        <w:rPr>
          <w:rFonts w:ascii="Times New Roman" w:hAnsi="Times New Roman"/>
          <w:sz w:val="28"/>
          <w:szCs w:val="28"/>
          <w:lang w:val="kk-KZ" w:eastAsia="en-US"/>
        </w:rPr>
      </w:pPr>
    </w:p>
    <w:p w:rsidR="005256EB" w:rsidRPr="00C53B98" w:rsidRDefault="005256EB" w:rsidP="005256EB">
      <w:pPr>
        <w:spacing w:after="0" w:line="240" w:lineRule="auto"/>
        <w:ind w:firstLine="708"/>
        <w:jc w:val="both"/>
        <w:rPr>
          <w:rFonts w:ascii="Times New Roman" w:hAnsi="Times New Roman"/>
          <w:sz w:val="28"/>
          <w:szCs w:val="28"/>
          <w:lang w:val="kk-KZ" w:eastAsia="en-US"/>
        </w:rPr>
      </w:pPr>
    </w:p>
    <w:p w:rsidR="005256EB" w:rsidRPr="00C53B98" w:rsidRDefault="005256EB" w:rsidP="005256EB"/>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tbl>
      <w:tblPr>
        <w:tblW w:w="0" w:type="auto"/>
        <w:tblCellSpacing w:w="0" w:type="auto"/>
        <w:tblLook w:val="04A0" w:firstRow="1" w:lastRow="0" w:firstColumn="1" w:lastColumn="0" w:noHBand="0" w:noVBand="1"/>
      </w:tblPr>
      <w:tblGrid>
        <w:gridCol w:w="5761"/>
        <w:gridCol w:w="3878"/>
      </w:tblGrid>
      <w:tr w:rsidR="005256EB" w:rsidRPr="00BD5A6C" w:rsidTr="00261A34">
        <w:trPr>
          <w:trHeight w:val="30"/>
          <w:tblCellSpacing w:w="0" w:type="auto"/>
        </w:trPr>
        <w:tc>
          <w:tcPr>
            <w:tcW w:w="5782" w:type="dxa"/>
            <w:tcMar>
              <w:top w:w="15" w:type="dxa"/>
              <w:left w:w="15" w:type="dxa"/>
              <w:bottom w:w="15" w:type="dxa"/>
              <w:right w:w="15" w:type="dxa"/>
            </w:tcMar>
            <w:vAlign w:val="center"/>
          </w:tcPr>
          <w:p w:rsidR="005256EB" w:rsidRPr="00DA61DC" w:rsidRDefault="005256EB" w:rsidP="00261A34">
            <w:pPr>
              <w:spacing w:after="0" w:line="240" w:lineRule="auto"/>
              <w:jc w:val="center"/>
              <w:rPr>
                <w:rFonts w:ascii="Times New Roman" w:hAnsi="Times New Roman"/>
                <w:sz w:val="28"/>
                <w:szCs w:val="28"/>
                <w:lang w:val="kk-KZ" w:eastAsia="en-US"/>
              </w:rPr>
            </w:pPr>
            <w:r w:rsidRPr="00DA61DC">
              <w:rPr>
                <w:rFonts w:ascii="Times New Roman" w:hAnsi="Times New Roman"/>
                <w:color w:val="000000"/>
                <w:sz w:val="28"/>
                <w:szCs w:val="28"/>
                <w:lang w:val="kk-KZ" w:eastAsia="en-US"/>
              </w:rPr>
              <w:lastRenderedPageBreak/>
              <w:t> </w:t>
            </w:r>
          </w:p>
        </w:tc>
        <w:tc>
          <w:tcPr>
            <w:tcW w:w="3886" w:type="dxa"/>
            <w:tcMar>
              <w:top w:w="15" w:type="dxa"/>
              <w:left w:w="15" w:type="dxa"/>
              <w:bottom w:w="15" w:type="dxa"/>
              <w:right w:w="15" w:type="dxa"/>
            </w:tcMar>
            <w:vAlign w:val="center"/>
          </w:tcPr>
          <w:p w:rsidR="005256EB" w:rsidRPr="00DA61DC" w:rsidRDefault="005256EB" w:rsidP="00261A34">
            <w:pPr>
              <w:spacing w:after="0" w:line="240" w:lineRule="auto"/>
              <w:jc w:val="center"/>
              <w:rPr>
                <w:rFonts w:ascii="Times New Roman" w:hAnsi="Times New Roman"/>
                <w:sz w:val="28"/>
                <w:szCs w:val="28"/>
                <w:lang w:val="kk-KZ" w:eastAsia="en-US"/>
              </w:rPr>
            </w:pPr>
            <w:r w:rsidRPr="00DA61DC">
              <w:rPr>
                <w:rFonts w:ascii="Times New Roman" w:hAnsi="Times New Roman"/>
                <w:sz w:val="28"/>
                <w:szCs w:val="28"/>
                <w:lang w:val="kk-KZ" w:eastAsia="en-US"/>
              </w:rPr>
              <w:t>Қазақстан Республикасы Президентінің кейбір</w:t>
            </w:r>
            <w:r w:rsidRPr="00DA61DC">
              <w:rPr>
                <w:rFonts w:ascii="Times New Roman" w:hAnsi="Times New Roman"/>
                <w:color w:val="000000"/>
                <w:sz w:val="28"/>
                <w:szCs w:val="28"/>
                <w:lang w:val="kk-KZ" w:eastAsia="en-US"/>
              </w:rPr>
              <w:t xml:space="preserve"> актілеріне</w:t>
            </w:r>
            <w:r w:rsidRPr="00DA61DC">
              <w:rPr>
                <w:rFonts w:ascii="Times New Roman" w:hAnsi="Times New Roman"/>
                <w:sz w:val="28"/>
                <w:szCs w:val="28"/>
                <w:lang w:val="kk-KZ" w:eastAsia="en-US"/>
              </w:rPr>
              <w:t xml:space="preserve"> енгізілетін өзгерістерге</w:t>
            </w:r>
          </w:p>
          <w:p w:rsidR="005256EB" w:rsidRPr="00DA61DC" w:rsidRDefault="005256EB" w:rsidP="00261A34">
            <w:pPr>
              <w:spacing w:after="0" w:line="240" w:lineRule="auto"/>
              <w:jc w:val="center"/>
              <w:rPr>
                <w:rFonts w:ascii="Times New Roman" w:hAnsi="Times New Roman"/>
                <w:color w:val="000000"/>
                <w:sz w:val="28"/>
                <w:szCs w:val="28"/>
                <w:lang w:val="kk-KZ" w:eastAsia="en-US"/>
              </w:rPr>
            </w:pPr>
            <w:r w:rsidRPr="00DA61DC">
              <w:rPr>
                <w:rFonts w:ascii="Times New Roman" w:hAnsi="Times New Roman"/>
                <w:sz w:val="28"/>
                <w:szCs w:val="28"/>
                <w:lang w:val="kk-KZ" w:eastAsia="en-US"/>
              </w:rPr>
              <w:t>ҚОСЫМША</w:t>
            </w:r>
            <w:r w:rsidRPr="00DA61DC">
              <w:rPr>
                <w:rFonts w:ascii="Times New Roman" w:hAnsi="Times New Roman"/>
                <w:color w:val="000000"/>
                <w:sz w:val="28"/>
                <w:szCs w:val="28"/>
                <w:lang w:val="kk-KZ" w:eastAsia="en-US"/>
              </w:rPr>
              <w:t xml:space="preserve">      </w:t>
            </w:r>
          </w:p>
          <w:p w:rsidR="005256EB" w:rsidRPr="00DA61DC" w:rsidRDefault="005256EB" w:rsidP="00261A34">
            <w:pPr>
              <w:spacing w:after="0" w:line="240" w:lineRule="auto"/>
              <w:jc w:val="center"/>
              <w:rPr>
                <w:rFonts w:ascii="Times New Roman" w:hAnsi="Times New Roman"/>
                <w:color w:val="000000"/>
                <w:sz w:val="28"/>
                <w:szCs w:val="28"/>
                <w:lang w:val="kk-KZ" w:eastAsia="en-US"/>
              </w:rPr>
            </w:pPr>
          </w:p>
          <w:p w:rsidR="005256EB" w:rsidRPr="00DA61DC" w:rsidRDefault="005256EB" w:rsidP="00261A34">
            <w:pPr>
              <w:spacing w:after="0" w:line="240" w:lineRule="auto"/>
              <w:jc w:val="center"/>
              <w:rPr>
                <w:rFonts w:ascii="Times New Roman" w:hAnsi="Times New Roman"/>
                <w:sz w:val="28"/>
                <w:szCs w:val="28"/>
                <w:lang w:val="kk-KZ" w:eastAsia="en-US"/>
              </w:rPr>
            </w:pPr>
            <w:r w:rsidRPr="00DA61DC">
              <w:rPr>
                <w:rFonts w:ascii="Times New Roman" w:hAnsi="Times New Roman"/>
                <w:color w:val="000000"/>
                <w:sz w:val="28"/>
                <w:szCs w:val="28"/>
                <w:lang w:val="kk-KZ" w:eastAsia="en-US"/>
              </w:rPr>
              <w:t>Қазақстан Республикасы</w:t>
            </w:r>
            <w:r w:rsidRPr="00DA61DC">
              <w:rPr>
                <w:rFonts w:ascii="Times New Roman" w:hAnsi="Times New Roman"/>
                <w:sz w:val="28"/>
                <w:szCs w:val="28"/>
                <w:lang w:val="kk-KZ" w:eastAsia="en-US"/>
              </w:rPr>
              <w:br/>
            </w:r>
            <w:r w:rsidRPr="00DA61DC">
              <w:rPr>
                <w:rFonts w:ascii="Times New Roman" w:hAnsi="Times New Roman"/>
                <w:color w:val="000000"/>
                <w:sz w:val="28"/>
                <w:szCs w:val="28"/>
                <w:lang w:val="kk-KZ" w:eastAsia="en-US"/>
              </w:rPr>
              <w:t>Президентінің</w:t>
            </w:r>
            <w:r w:rsidRPr="00DA61DC">
              <w:rPr>
                <w:rFonts w:ascii="Times New Roman" w:hAnsi="Times New Roman"/>
                <w:sz w:val="28"/>
                <w:szCs w:val="28"/>
                <w:lang w:val="kk-KZ" w:eastAsia="en-US"/>
              </w:rPr>
              <w:br/>
            </w:r>
            <w:r w:rsidRPr="00DA61DC">
              <w:rPr>
                <w:rFonts w:ascii="Times New Roman" w:hAnsi="Times New Roman"/>
                <w:color w:val="000000"/>
                <w:sz w:val="28"/>
                <w:szCs w:val="28"/>
                <w:lang w:val="kk-KZ" w:eastAsia="en-US"/>
              </w:rPr>
              <w:t>2016 жылғы 9 желтоқсандағы</w:t>
            </w:r>
            <w:r w:rsidRPr="00DA61DC">
              <w:rPr>
                <w:rFonts w:ascii="Times New Roman" w:hAnsi="Times New Roman"/>
                <w:sz w:val="28"/>
                <w:szCs w:val="28"/>
                <w:lang w:val="kk-KZ" w:eastAsia="en-US"/>
              </w:rPr>
              <w:br/>
            </w:r>
            <w:r w:rsidRPr="00DA61DC">
              <w:rPr>
                <w:rFonts w:ascii="Times New Roman" w:hAnsi="Times New Roman"/>
                <w:color w:val="000000"/>
                <w:sz w:val="28"/>
                <w:szCs w:val="28"/>
                <w:lang w:val="kk-KZ" w:eastAsia="en-US"/>
              </w:rPr>
              <w:t>№ 388 Жарлығымен</w:t>
            </w:r>
            <w:r w:rsidRPr="00DA61DC">
              <w:rPr>
                <w:rFonts w:ascii="Times New Roman" w:hAnsi="Times New Roman"/>
                <w:sz w:val="28"/>
                <w:szCs w:val="28"/>
                <w:lang w:val="kk-KZ" w:eastAsia="en-US"/>
              </w:rPr>
              <w:br/>
            </w:r>
            <w:r w:rsidRPr="00DA61DC">
              <w:rPr>
                <w:rFonts w:ascii="Times New Roman" w:hAnsi="Times New Roman"/>
                <w:color w:val="000000"/>
                <w:sz w:val="28"/>
                <w:szCs w:val="28"/>
                <w:lang w:val="kk-KZ" w:eastAsia="en-US"/>
              </w:rPr>
              <w:t>БЕКІТІЛГЕН</w:t>
            </w:r>
          </w:p>
        </w:tc>
      </w:tr>
    </w:tbl>
    <w:p w:rsidR="005256EB" w:rsidRPr="00DA61DC" w:rsidRDefault="005256EB" w:rsidP="005256EB">
      <w:pPr>
        <w:spacing w:after="0" w:line="240" w:lineRule="auto"/>
        <w:rPr>
          <w:rFonts w:ascii="Times New Roman" w:hAnsi="Times New Roman"/>
          <w:b/>
          <w:color w:val="000000"/>
          <w:sz w:val="28"/>
          <w:szCs w:val="28"/>
          <w:lang w:val="kk-KZ" w:eastAsia="en-US"/>
        </w:rPr>
      </w:pPr>
      <w:r w:rsidRPr="00DA61DC">
        <w:rPr>
          <w:rFonts w:ascii="Times New Roman" w:hAnsi="Times New Roman"/>
          <w:b/>
          <w:color w:val="000000"/>
          <w:sz w:val="28"/>
          <w:szCs w:val="28"/>
          <w:lang w:val="kk-KZ" w:eastAsia="en-US"/>
        </w:rPr>
        <w:t xml:space="preserve"> </w:t>
      </w:r>
    </w:p>
    <w:p w:rsidR="005256EB" w:rsidRPr="00DA61DC" w:rsidRDefault="005256EB" w:rsidP="005256EB">
      <w:pPr>
        <w:spacing w:after="0" w:line="240" w:lineRule="auto"/>
        <w:rPr>
          <w:rFonts w:ascii="Times New Roman" w:hAnsi="Times New Roman"/>
          <w:b/>
          <w:color w:val="000000"/>
          <w:sz w:val="28"/>
          <w:szCs w:val="28"/>
          <w:lang w:val="kk-KZ" w:eastAsia="en-US"/>
        </w:rPr>
      </w:pPr>
    </w:p>
    <w:p w:rsidR="005256EB" w:rsidRPr="00DA61DC" w:rsidRDefault="005256EB" w:rsidP="005256EB">
      <w:pPr>
        <w:spacing w:after="0" w:line="240" w:lineRule="auto"/>
        <w:jc w:val="center"/>
        <w:rPr>
          <w:rFonts w:ascii="Times New Roman" w:hAnsi="Times New Roman"/>
          <w:b/>
          <w:color w:val="000000"/>
          <w:sz w:val="28"/>
          <w:szCs w:val="28"/>
          <w:lang w:val="kk-KZ" w:eastAsia="en-US"/>
        </w:rPr>
      </w:pPr>
      <w:r w:rsidRPr="00DA61DC">
        <w:rPr>
          <w:rFonts w:ascii="Times New Roman" w:hAnsi="Times New Roman"/>
          <w:b/>
          <w:color w:val="000000"/>
          <w:sz w:val="28"/>
          <w:szCs w:val="28"/>
          <w:lang w:val="kk-KZ" w:eastAsia="en-US"/>
        </w:rPr>
        <w:t>Республикалық бюджет жобасына оның шығыстарының негізгі</w:t>
      </w:r>
      <w:r w:rsidRPr="00DA61DC">
        <w:rPr>
          <w:rFonts w:ascii="Times New Roman" w:hAnsi="Times New Roman"/>
          <w:sz w:val="28"/>
          <w:szCs w:val="28"/>
          <w:lang w:val="kk-KZ" w:eastAsia="en-US"/>
        </w:rPr>
        <w:br/>
      </w:r>
      <w:r w:rsidRPr="00DA61DC">
        <w:rPr>
          <w:rFonts w:ascii="Times New Roman" w:hAnsi="Times New Roman"/>
          <w:b/>
          <w:color w:val="000000"/>
          <w:sz w:val="28"/>
          <w:szCs w:val="28"/>
          <w:lang w:val="kk-KZ" w:eastAsia="en-US"/>
        </w:rPr>
        <w:t>бағыттары бойынша алдын ала бағалау жүргізу</w:t>
      </w:r>
      <w:r w:rsidRPr="00DA61DC">
        <w:rPr>
          <w:rFonts w:ascii="Times New Roman" w:hAnsi="Times New Roman"/>
          <w:sz w:val="28"/>
          <w:szCs w:val="28"/>
          <w:lang w:val="kk-KZ" w:eastAsia="en-US"/>
        </w:rPr>
        <w:br/>
      </w:r>
      <w:r w:rsidRPr="00DA61DC">
        <w:rPr>
          <w:rFonts w:ascii="Times New Roman" w:hAnsi="Times New Roman"/>
          <w:b/>
          <w:color w:val="000000"/>
          <w:sz w:val="28"/>
          <w:szCs w:val="28"/>
          <w:lang w:val="kk-KZ" w:eastAsia="en-US"/>
        </w:rPr>
        <w:t>ҚАҒИДАЛАРЫ</w:t>
      </w:r>
      <w:r w:rsidRPr="00DA61DC">
        <w:rPr>
          <w:rFonts w:ascii="Times New Roman" w:hAnsi="Times New Roman"/>
          <w:sz w:val="28"/>
          <w:szCs w:val="28"/>
          <w:lang w:val="kk-KZ" w:eastAsia="en-US"/>
        </w:rPr>
        <w:br/>
      </w:r>
    </w:p>
    <w:p w:rsidR="005256EB" w:rsidRPr="00DA61DC" w:rsidRDefault="005256EB" w:rsidP="005256EB">
      <w:pPr>
        <w:spacing w:after="0" w:line="240" w:lineRule="auto"/>
        <w:jc w:val="center"/>
        <w:rPr>
          <w:rFonts w:ascii="Times New Roman" w:hAnsi="Times New Roman"/>
          <w:b/>
          <w:color w:val="000000"/>
          <w:sz w:val="28"/>
          <w:szCs w:val="28"/>
          <w:lang w:val="kk-KZ" w:eastAsia="en-US"/>
        </w:rPr>
      </w:pPr>
    </w:p>
    <w:p w:rsidR="005256EB" w:rsidRPr="00DA61DC" w:rsidRDefault="005256EB" w:rsidP="005256EB">
      <w:pPr>
        <w:spacing w:after="0" w:line="240" w:lineRule="auto"/>
        <w:jc w:val="center"/>
        <w:rPr>
          <w:rFonts w:ascii="Times New Roman" w:hAnsi="Times New Roman"/>
          <w:b/>
          <w:color w:val="000000"/>
          <w:sz w:val="28"/>
          <w:szCs w:val="28"/>
          <w:lang w:val="kk-KZ" w:eastAsia="en-US"/>
        </w:rPr>
      </w:pPr>
      <w:r w:rsidRPr="00DA61DC">
        <w:rPr>
          <w:rFonts w:ascii="Times New Roman" w:hAnsi="Times New Roman"/>
          <w:b/>
          <w:color w:val="000000"/>
          <w:sz w:val="28"/>
          <w:szCs w:val="28"/>
          <w:lang w:val="kk-KZ" w:eastAsia="en-US"/>
        </w:rPr>
        <w:t>1-тарау. Жалпы ережелер</w:t>
      </w:r>
    </w:p>
    <w:p w:rsidR="005256EB" w:rsidRPr="00DA61DC" w:rsidRDefault="005256EB" w:rsidP="005256EB">
      <w:pPr>
        <w:spacing w:after="0" w:line="240" w:lineRule="auto"/>
        <w:jc w:val="center"/>
        <w:rPr>
          <w:rFonts w:ascii="Times New Roman" w:hAnsi="Times New Roman"/>
          <w:sz w:val="28"/>
          <w:szCs w:val="28"/>
          <w:lang w:val="kk-KZ" w:eastAsia="en-US"/>
        </w:rPr>
      </w:pPr>
    </w:p>
    <w:p w:rsidR="005256EB" w:rsidRPr="00DA61DC" w:rsidRDefault="005256EB" w:rsidP="005256EB">
      <w:pPr>
        <w:spacing w:after="0" w:line="240" w:lineRule="auto"/>
        <w:ind w:firstLine="709"/>
        <w:jc w:val="both"/>
        <w:rPr>
          <w:rFonts w:ascii="Times New Roman" w:hAnsi="Times New Roman"/>
          <w:sz w:val="28"/>
          <w:szCs w:val="28"/>
          <w:lang w:val="kk-KZ" w:eastAsia="en-US"/>
        </w:rPr>
      </w:pPr>
      <w:bookmarkStart w:id="33" w:name="z20"/>
      <w:r w:rsidRPr="00DA61DC">
        <w:rPr>
          <w:rFonts w:ascii="Times New Roman" w:hAnsi="Times New Roman"/>
          <w:color w:val="000000"/>
          <w:sz w:val="28"/>
          <w:szCs w:val="28"/>
          <w:lang w:val="kk-KZ" w:eastAsia="en-US"/>
        </w:rPr>
        <w:t xml:space="preserve">1. Осы Республикалық бюджет жобасына оның шығыстарының негізгі бағыттары бойынша алдын ала бағалау жүргізу қағидалары                                   (бұдан әрі – Қағидалар) «Мемлекеттік аудит және қаржылық бақылау туралы» Қазақстан Республикасының Заңына сәйкес әзірленді және </w:t>
      </w:r>
      <w:r w:rsidRPr="00DA61DC">
        <w:rPr>
          <w:rFonts w:ascii="Times New Roman" w:hAnsi="Times New Roman"/>
          <w:sz w:val="28"/>
          <w:lang w:val="kk-KZ" w:eastAsia="en-US"/>
        </w:rPr>
        <w:t>Қазақстан Республикасы Жоғары аудиторлық палатасының</w:t>
      </w:r>
      <w:r w:rsidRPr="00DA61DC">
        <w:rPr>
          <w:rFonts w:ascii="Times New Roman" w:hAnsi="Times New Roman"/>
          <w:color w:val="000000"/>
          <w:sz w:val="28"/>
          <w:szCs w:val="28"/>
          <w:lang w:val="kk-KZ" w:eastAsia="en-US"/>
        </w:rPr>
        <w:t xml:space="preserve"> (бұдан әрі – </w:t>
      </w:r>
      <w:r w:rsidRPr="00DA61DC">
        <w:rPr>
          <w:rFonts w:ascii="Times New Roman" w:hAnsi="Times New Roman"/>
          <w:sz w:val="28"/>
          <w:lang w:val="kk-KZ" w:eastAsia="en-US"/>
        </w:rPr>
        <w:t>Жоғары аудиторлық палата</w:t>
      </w:r>
      <w:r w:rsidRPr="00DA61DC">
        <w:rPr>
          <w:rFonts w:ascii="Times New Roman" w:hAnsi="Times New Roman"/>
          <w:color w:val="000000"/>
          <w:sz w:val="28"/>
          <w:szCs w:val="28"/>
          <w:lang w:val="kk-KZ" w:eastAsia="en-US"/>
        </w:rPr>
        <w:t>) республикалық бюджет жобасына оның шығыстарының негізгі бағыттары бойынша алдын ала бағалау (бұдан әрі – бюджет жобасын бағалау) жүргізу тәртібін айқындайды.</w:t>
      </w:r>
    </w:p>
    <w:bookmarkEnd w:id="33"/>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 xml:space="preserve">2. Бюджет жобасын бағалау жоспарлы кезеңге арналған республикалық бюджет жобасы (бұдан әрі – бюджет жобасы) көрсеткіштерінің негізділігіне, бюджет жобасын әзірлеу үшін нормативтік құқықтық және әдістемелік базаның бар-жоғы мен жеткілікті болуына талдау жүргізуді, сондай-ақ </w:t>
      </w:r>
      <w:r w:rsidRPr="00DA61DC">
        <w:rPr>
          <w:rFonts w:ascii="Times New Roman" w:hAnsi="Times New Roman"/>
          <w:sz w:val="28"/>
          <w:lang w:val="kk-KZ" w:eastAsia="en-US"/>
        </w:rPr>
        <w:t>Жоғары аудиторлық палата</w:t>
      </w:r>
      <w:r w:rsidRPr="00DA61DC">
        <w:rPr>
          <w:rFonts w:ascii="Times New Roman" w:hAnsi="Times New Roman"/>
          <w:color w:val="000000"/>
          <w:sz w:val="28"/>
          <w:szCs w:val="28"/>
          <w:lang w:val="kk-KZ" w:eastAsia="en-US"/>
        </w:rPr>
        <w:t xml:space="preserve"> әзірлеген ұсынымдары бар бюджет жобасын бағалау нәтижелерін (бұдан әрі – бағалау бойынша қорытынды) жасауды және Қазақстан Республикасының Үкіметіне және Қазақстан Республикасының Парламентіне ұсынуды көздейді.</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 xml:space="preserve">3. Бюджет жобасына бағалау жүргізу кезінде </w:t>
      </w:r>
      <w:r w:rsidRPr="00DA61DC">
        <w:rPr>
          <w:rFonts w:ascii="Times New Roman" w:hAnsi="Times New Roman"/>
          <w:sz w:val="28"/>
          <w:lang w:val="kk-KZ" w:eastAsia="en-US"/>
        </w:rPr>
        <w:t>Жоғары аудиторлық палата</w:t>
      </w:r>
      <w:r w:rsidRPr="00DA61DC">
        <w:rPr>
          <w:rFonts w:ascii="Times New Roman" w:hAnsi="Times New Roman"/>
          <w:color w:val="000000"/>
          <w:sz w:val="28"/>
          <w:szCs w:val="28"/>
          <w:lang w:val="kk-KZ" w:eastAsia="en-US"/>
        </w:rPr>
        <w:t xml:space="preserve"> Қазақстан Республикасының Конституциясын, Қазақстан Республикасының Бюджет кодексін (бұдан әрі – Бюджет кодексі), «Мемлекеттік аудит және қаржылық бақылау туралы» Қазақстан Республикасының Заңын, өзге де нормативтік құқықтық актілерді, сондай-ақ осы Қағидаларды басшылыққа алады.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 xml:space="preserve">4. Мемлекеттік және бюджеттік жоспарлау жөніндегі орталық уәкілетті органдар, республикалық бюджеттік бағдарламалардың әкімшілері, </w:t>
      </w:r>
      <w:proofErr w:type="spellStart"/>
      <w:r w:rsidRPr="00DA61DC">
        <w:rPr>
          <w:rFonts w:ascii="Times New Roman" w:hAnsi="Times New Roman"/>
          <w:color w:val="000000"/>
          <w:sz w:val="28"/>
          <w:szCs w:val="28"/>
          <w:lang w:val="kk-KZ" w:eastAsia="en-US"/>
        </w:rPr>
        <w:t>квазимемлекеттік</w:t>
      </w:r>
      <w:proofErr w:type="spellEnd"/>
      <w:r w:rsidRPr="00DA61DC">
        <w:rPr>
          <w:rFonts w:ascii="Times New Roman" w:hAnsi="Times New Roman"/>
          <w:color w:val="000000"/>
          <w:sz w:val="28"/>
          <w:szCs w:val="28"/>
          <w:lang w:val="kk-KZ" w:eastAsia="en-US"/>
        </w:rPr>
        <w:t xml:space="preserve"> сектор субъектілері мен басқа да мемлекеттік аудит және </w:t>
      </w:r>
      <w:r w:rsidRPr="00DA61DC">
        <w:rPr>
          <w:rFonts w:ascii="Times New Roman" w:hAnsi="Times New Roman"/>
          <w:color w:val="000000"/>
          <w:sz w:val="28"/>
          <w:szCs w:val="28"/>
          <w:lang w:val="kk-KZ" w:eastAsia="en-US"/>
        </w:rPr>
        <w:lastRenderedPageBreak/>
        <w:t>қаржылық бақылау объектілері бюджет жобасын бағалау объектілері болып табылады.</w:t>
      </w:r>
    </w:p>
    <w:p w:rsidR="005256EB" w:rsidRPr="00DA61DC" w:rsidRDefault="005256EB" w:rsidP="005256EB">
      <w:pPr>
        <w:tabs>
          <w:tab w:val="left" w:pos="567"/>
        </w:tabs>
        <w:spacing w:after="0" w:line="240" w:lineRule="auto"/>
        <w:ind w:firstLine="709"/>
        <w:jc w:val="both"/>
        <w:rPr>
          <w:rFonts w:ascii="Times New Roman" w:hAnsi="Times New Roman"/>
          <w:sz w:val="28"/>
          <w:szCs w:val="28"/>
          <w:lang w:val="kk-KZ" w:eastAsia="en-US"/>
        </w:rPr>
      </w:pPr>
      <w:bookmarkStart w:id="34" w:name="z24"/>
      <w:r w:rsidRPr="00DA61DC">
        <w:rPr>
          <w:rFonts w:ascii="Times New Roman" w:hAnsi="Times New Roman"/>
          <w:color w:val="000000"/>
          <w:sz w:val="28"/>
          <w:szCs w:val="28"/>
          <w:lang w:val="kk-KZ" w:eastAsia="en-US"/>
        </w:rPr>
        <w:t>5. Шығыстардың  негізгі  бағыттары  мемлекеттік басқару функцияларын орындау бойынша бюджеттік бағдарламалар әкімшілерінің қызметін қамтамасыз етуге бағытталған, тұрақты  сипатқа  ие шығыстарды қоспағанда, Бюджет кодексінің 53-бабының 1-тармағында айқындалған шығыстар болып табылады.</w:t>
      </w:r>
    </w:p>
    <w:bookmarkEnd w:id="34"/>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 xml:space="preserve">6. Бюджет жобасына бағалау жүргізу үшін бюджеттік бағдарламаларды іріктеуді </w:t>
      </w:r>
      <w:r w:rsidRPr="00DA61DC">
        <w:rPr>
          <w:rFonts w:ascii="Times New Roman" w:hAnsi="Times New Roman"/>
          <w:sz w:val="28"/>
          <w:lang w:val="kk-KZ" w:eastAsia="en-US"/>
        </w:rPr>
        <w:t>Жоғары аудиторлық палата</w:t>
      </w:r>
      <w:r w:rsidRPr="00DA61DC">
        <w:rPr>
          <w:rFonts w:ascii="Times New Roman" w:hAnsi="Times New Roman"/>
          <w:color w:val="000000"/>
          <w:sz w:val="28"/>
          <w:szCs w:val="28"/>
          <w:lang w:val="kk-KZ" w:eastAsia="en-US"/>
        </w:rPr>
        <w:t xml:space="preserve"> жыл сайын </w:t>
      </w:r>
      <w:r w:rsidRPr="00DA61DC">
        <w:rPr>
          <w:rFonts w:ascii="Times New Roman" w:hAnsi="Times New Roman"/>
          <w:sz w:val="28"/>
          <w:lang w:val="kk-KZ" w:eastAsia="en-US"/>
        </w:rPr>
        <w:t>Жоғары аудиторлық палатаның</w:t>
      </w:r>
      <w:r w:rsidRPr="00DA61DC">
        <w:rPr>
          <w:rFonts w:ascii="Times New Roman" w:hAnsi="Times New Roman"/>
          <w:color w:val="000000"/>
          <w:sz w:val="28"/>
          <w:szCs w:val="28"/>
          <w:lang w:val="kk-KZ" w:eastAsia="en-US"/>
        </w:rPr>
        <w:t xml:space="preserve"> өткен қаржы жылдарындағы республикалық бюджеттің атқарылуы туралы есебінде, Мемлекеттік жоспарлау жүйесі құжаттарының іске асырылуын бағалау және бюджет қаражатын басқарудың тиімділігін бағалау нәтижелері бойынша қорытындыларда қамтылған ақпаратты ескере отырып жүзеге асырады.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7. Бюджет жобасына бағалау жүргізу кезінде төмендегілермен шектелмей, негізгі дереккөздер (бұдан әрі – бағалау материалдары):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 нормативтік құқықтық актілер;</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2) мемлекеттік аудит және қаржылық бақылау нәтижелері;</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3) орта мерзімді кезеңге арналған елдің әлеуметтік-экономикалық даму болжамы;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4)  Қазақстан  Республикасы  Үкіметінің  республикалық  бюджеттің атқарылуы туралы есептері;</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5) Мемлекеттік жоспарлау жүйесі құжаттарының іске асырылуын бағалау нәтижелері туралы қорытынды;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6) бюджет қаражатын басқарудың тиімділігін бағалау нәтижелері туралы қорытынды;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7) Қазақстан Республикасы бойынша статистикалық деректер;</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 xml:space="preserve">8) бюджеттік бағдарламалар әкімшілерінің бюджеттік </w:t>
      </w:r>
      <w:proofErr w:type="spellStart"/>
      <w:r w:rsidRPr="00DA61DC">
        <w:rPr>
          <w:rFonts w:ascii="Times New Roman" w:hAnsi="Times New Roman"/>
          <w:color w:val="000000"/>
          <w:sz w:val="28"/>
          <w:szCs w:val="28"/>
          <w:lang w:val="kk-KZ" w:eastAsia="en-US"/>
        </w:rPr>
        <w:t>өтінімдері</w:t>
      </w:r>
      <w:proofErr w:type="spellEnd"/>
      <w:r w:rsidRPr="00DA61DC">
        <w:rPr>
          <w:rFonts w:ascii="Times New Roman" w:hAnsi="Times New Roman"/>
          <w:color w:val="000000"/>
          <w:sz w:val="28"/>
          <w:szCs w:val="28"/>
          <w:lang w:val="kk-KZ" w:eastAsia="en-US"/>
        </w:rPr>
        <w:t>;</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9) Республикалық бюджет комиссиясының шешімдері;</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10)  бюджеттік  бағдарламалар  әкімшілері  шығыстарының  жеткізілген лимиттері, жаңа бастамаларға арналған лимиттер;</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11)  бюджеттік  бағдарламалар  әкімшілерінің  шығыстары  бойынша бюджеттік жоспарлау жөніндегі орталық уәкілетті органның қорытындысы;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12) мемлекеттік жоспарлау жөніндегі орталық уәкілетті органның және бюджеттік жоспарлау жөніндегі орталық уәкілетті органның даму жоспарларының жобаларын (даму жоспарларына өзгерістер мен толықтырулардың жобаларын) және бюджеттік бағдарламалардың жобаларын қарау нәтижелері жөніндегі қорытындылары;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13)  Қазақстан  Республикасы  Қаржы  министрлігінің  есептілігі (республикалық бюджеттің атқарылуы туралы есептер, республикалық бюджеттің дебиторлық және кредиторлық берешегі туралы есептер, бюджеттік мониторингтеу нәтижелері бойынша республикалық (жергілікті) бюджеттің атқарылуы туралы талдамалық есеп және т.б.);</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lastRenderedPageBreak/>
        <w:t xml:space="preserve">14) Қазақстан Республикасы Үкіметінің есепті қаржы жылындағы республикалық бюджеттің атқарылуы туралы есебіне </w:t>
      </w:r>
      <w:r w:rsidRPr="00DA61DC">
        <w:rPr>
          <w:rFonts w:ascii="Times New Roman" w:hAnsi="Times New Roman"/>
          <w:sz w:val="28"/>
          <w:lang w:val="kk-KZ" w:eastAsia="en-US"/>
        </w:rPr>
        <w:t>Жоғары аудиторлық палата</w:t>
      </w:r>
      <w:r w:rsidRPr="00DA61DC">
        <w:rPr>
          <w:rFonts w:ascii="Times New Roman" w:hAnsi="Times New Roman"/>
          <w:color w:val="000000"/>
          <w:sz w:val="28"/>
          <w:szCs w:val="28"/>
          <w:lang w:val="kk-KZ" w:eastAsia="en-US"/>
        </w:rPr>
        <w:t xml:space="preserve"> берген тұжырымдар мен ұсынымдар; </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15) тәуелсіз сарапшылардың қорытындылары;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16) стандарттар, ережелер, әдістемелік ұсынымдар және құқық белгілейтін құжаттар (жарғылар, тіркеу туралы куәліктер);</w:t>
      </w:r>
    </w:p>
    <w:p w:rsidR="005256EB" w:rsidRPr="00DA61DC" w:rsidRDefault="005256EB" w:rsidP="005256EB">
      <w:pPr>
        <w:spacing w:after="0" w:line="240" w:lineRule="auto"/>
        <w:ind w:firstLine="709"/>
        <w:jc w:val="both"/>
        <w:rPr>
          <w:rFonts w:ascii="Times New Roman" w:hAnsi="Times New Roman"/>
          <w:color w:val="000000"/>
          <w:sz w:val="28"/>
          <w:szCs w:val="28"/>
          <w:lang w:val="kk-KZ" w:eastAsia="en-US"/>
        </w:rPr>
      </w:pPr>
      <w:r w:rsidRPr="00DA61DC">
        <w:rPr>
          <w:rFonts w:ascii="Times New Roman" w:hAnsi="Times New Roman"/>
          <w:color w:val="000000"/>
          <w:sz w:val="28"/>
          <w:szCs w:val="28"/>
          <w:lang w:val="kk-KZ" w:eastAsia="en-US"/>
        </w:rPr>
        <w:t>17)  халыққа  жүргізілген  сауалнама  нәтижелері,  бұқаралық  ақпарат құралдарының және үкіметтік емес ұйымдардың материалдары болып табылады.</w:t>
      </w:r>
    </w:p>
    <w:p w:rsidR="005256EB" w:rsidRPr="00DA61DC" w:rsidRDefault="005256EB" w:rsidP="005256EB">
      <w:pPr>
        <w:spacing w:after="0" w:line="240" w:lineRule="auto"/>
        <w:jc w:val="both"/>
        <w:rPr>
          <w:rFonts w:ascii="Times New Roman" w:hAnsi="Times New Roman"/>
          <w:sz w:val="28"/>
          <w:szCs w:val="28"/>
          <w:lang w:val="kk-KZ" w:eastAsia="en-US"/>
        </w:rPr>
      </w:pPr>
    </w:p>
    <w:p w:rsidR="005256EB" w:rsidRPr="00DA61DC" w:rsidRDefault="005256EB" w:rsidP="005256EB">
      <w:pPr>
        <w:spacing w:after="0" w:line="240" w:lineRule="auto"/>
        <w:jc w:val="both"/>
        <w:rPr>
          <w:rFonts w:ascii="Times New Roman" w:hAnsi="Times New Roman"/>
          <w:sz w:val="28"/>
          <w:szCs w:val="28"/>
          <w:lang w:val="kk-KZ" w:eastAsia="en-US"/>
        </w:rPr>
      </w:pPr>
    </w:p>
    <w:p w:rsidR="005256EB" w:rsidRPr="00DA61DC" w:rsidRDefault="005256EB" w:rsidP="005256EB">
      <w:pPr>
        <w:spacing w:after="0" w:line="240" w:lineRule="auto"/>
        <w:jc w:val="center"/>
        <w:rPr>
          <w:rFonts w:ascii="Times New Roman" w:hAnsi="Times New Roman"/>
          <w:b/>
          <w:color w:val="000000"/>
          <w:sz w:val="28"/>
          <w:szCs w:val="28"/>
          <w:lang w:val="kk-KZ" w:eastAsia="en-US"/>
        </w:rPr>
      </w:pPr>
      <w:bookmarkStart w:id="35" w:name="z27"/>
      <w:r w:rsidRPr="00DA61DC">
        <w:rPr>
          <w:rFonts w:ascii="Times New Roman" w:hAnsi="Times New Roman"/>
          <w:b/>
          <w:color w:val="000000"/>
          <w:sz w:val="28"/>
          <w:szCs w:val="28"/>
          <w:lang w:val="kk-KZ" w:eastAsia="en-US"/>
        </w:rPr>
        <w:t>2-тарау. Бюджет жобасын бағалаудың мақсаты, негізгі</w:t>
      </w:r>
      <w:r w:rsidRPr="00DA61DC">
        <w:rPr>
          <w:rFonts w:ascii="Times New Roman" w:hAnsi="Times New Roman"/>
          <w:sz w:val="28"/>
          <w:szCs w:val="28"/>
          <w:lang w:val="kk-KZ" w:eastAsia="en-US"/>
        </w:rPr>
        <w:br/>
      </w:r>
      <w:r w:rsidRPr="00DA61DC">
        <w:rPr>
          <w:rFonts w:ascii="Times New Roman" w:hAnsi="Times New Roman"/>
          <w:b/>
          <w:color w:val="000000"/>
          <w:sz w:val="28"/>
          <w:szCs w:val="28"/>
          <w:lang w:val="kk-KZ" w:eastAsia="en-US"/>
        </w:rPr>
        <w:t xml:space="preserve">міндеттері және </w:t>
      </w:r>
      <w:proofErr w:type="spellStart"/>
      <w:r w:rsidRPr="00DA61DC">
        <w:rPr>
          <w:rFonts w:ascii="Times New Roman" w:hAnsi="Times New Roman"/>
          <w:b/>
          <w:color w:val="000000"/>
          <w:sz w:val="28"/>
          <w:szCs w:val="28"/>
          <w:lang w:val="kk-KZ" w:eastAsia="en-US"/>
        </w:rPr>
        <w:t>өлшемшарттары</w:t>
      </w:r>
      <w:proofErr w:type="spellEnd"/>
    </w:p>
    <w:p w:rsidR="005256EB" w:rsidRPr="00DA61DC" w:rsidRDefault="005256EB" w:rsidP="005256EB">
      <w:pPr>
        <w:spacing w:after="0" w:line="240" w:lineRule="auto"/>
        <w:rPr>
          <w:rFonts w:ascii="Times New Roman" w:hAnsi="Times New Roman"/>
          <w:sz w:val="28"/>
          <w:szCs w:val="28"/>
          <w:lang w:val="kk-KZ" w:eastAsia="en-US"/>
        </w:rPr>
      </w:pPr>
    </w:p>
    <w:p w:rsidR="005256EB" w:rsidRPr="00DA61DC" w:rsidRDefault="005256EB" w:rsidP="005256EB">
      <w:pPr>
        <w:spacing w:after="0" w:line="240" w:lineRule="auto"/>
        <w:ind w:firstLine="709"/>
        <w:jc w:val="both"/>
        <w:rPr>
          <w:rFonts w:ascii="Times New Roman" w:hAnsi="Times New Roman"/>
          <w:sz w:val="28"/>
          <w:szCs w:val="28"/>
          <w:lang w:val="kk-KZ" w:eastAsia="en-US"/>
        </w:rPr>
      </w:pPr>
      <w:bookmarkStart w:id="36" w:name="z28"/>
      <w:bookmarkEnd w:id="35"/>
      <w:r w:rsidRPr="00DA61DC">
        <w:rPr>
          <w:rFonts w:ascii="Times New Roman" w:hAnsi="Times New Roman"/>
          <w:color w:val="000000"/>
          <w:sz w:val="28"/>
          <w:szCs w:val="28"/>
          <w:lang w:val="kk-KZ" w:eastAsia="en-US"/>
        </w:rPr>
        <w:t xml:space="preserve">8. Бюджет жобасын бағалаудың мақсаты бюджет жобасының анықтығын және бюджет заңнамасының ережелеріне, Қазақстан Республикасы Үкіметінің өткен қаржы жылдарындағы республикалық бюджеттің атқарылуы туралы есебіне </w:t>
      </w:r>
      <w:r w:rsidRPr="00DA61DC">
        <w:rPr>
          <w:rFonts w:ascii="Times New Roman" w:hAnsi="Times New Roman"/>
          <w:sz w:val="28"/>
          <w:lang w:val="kk-KZ" w:eastAsia="en-US"/>
        </w:rPr>
        <w:t>Жоғары аудиторлық палатаның</w:t>
      </w:r>
      <w:r w:rsidRPr="00DA61DC">
        <w:rPr>
          <w:rFonts w:ascii="Times New Roman" w:hAnsi="Times New Roman"/>
          <w:color w:val="000000"/>
          <w:sz w:val="28"/>
          <w:szCs w:val="28"/>
          <w:lang w:val="kk-KZ" w:eastAsia="en-US"/>
        </w:rPr>
        <w:t xml:space="preserve"> берген тұжырымдары мен ұсынымдарына сәйкестігін айқындау болып табылады.</w:t>
      </w:r>
    </w:p>
    <w:p w:rsidR="005256EB" w:rsidRPr="00DA61DC" w:rsidRDefault="005256EB" w:rsidP="005256EB">
      <w:pPr>
        <w:tabs>
          <w:tab w:val="left" w:pos="567"/>
        </w:tabs>
        <w:spacing w:after="0" w:line="240" w:lineRule="auto"/>
        <w:ind w:firstLine="709"/>
        <w:jc w:val="both"/>
        <w:rPr>
          <w:rFonts w:ascii="Times New Roman" w:hAnsi="Times New Roman"/>
          <w:sz w:val="28"/>
          <w:szCs w:val="28"/>
          <w:lang w:val="kk-KZ" w:eastAsia="en-US"/>
        </w:rPr>
      </w:pPr>
      <w:bookmarkStart w:id="37" w:name="z29"/>
      <w:bookmarkEnd w:id="36"/>
      <w:r w:rsidRPr="00DA61DC">
        <w:rPr>
          <w:rFonts w:ascii="Times New Roman" w:hAnsi="Times New Roman"/>
          <w:color w:val="000000"/>
          <w:sz w:val="28"/>
          <w:szCs w:val="28"/>
          <w:lang w:val="kk-KZ" w:eastAsia="en-US"/>
        </w:rPr>
        <w:t>9. Бюджет жобасына бағалау жүргізу кезіндегі негізгі міндеттер:</w:t>
      </w:r>
    </w:p>
    <w:bookmarkEnd w:id="37"/>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 бағалау бойынша негізделген және анық қорытындының Қазақстан Республикасының Үкіметіне және Қазақстан Республикасының Парламентіне уақтылы ұсынылуын;</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2) бюджет жүйесі қағидаттарының (шынайылық, негізділік, нәтижелілік және тиімділік) сақталуын қамтамасыз ету болып табылады.</w:t>
      </w:r>
    </w:p>
    <w:p w:rsidR="005256EB" w:rsidRPr="00DA61DC" w:rsidRDefault="005256EB" w:rsidP="005256EB">
      <w:pPr>
        <w:tabs>
          <w:tab w:val="left" w:pos="567"/>
        </w:tabs>
        <w:spacing w:after="0" w:line="240" w:lineRule="auto"/>
        <w:ind w:firstLine="709"/>
        <w:jc w:val="both"/>
        <w:rPr>
          <w:rFonts w:ascii="Times New Roman" w:hAnsi="Times New Roman"/>
          <w:color w:val="000000"/>
          <w:sz w:val="28"/>
          <w:szCs w:val="28"/>
          <w:lang w:val="kk-KZ" w:eastAsia="en-US"/>
        </w:rPr>
      </w:pPr>
      <w:bookmarkStart w:id="38" w:name="z30"/>
      <w:r w:rsidRPr="00DA61DC">
        <w:rPr>
          <w:rFonts w:ascii="Times New Roman" w:hAnsi="Times New Roman"/>
          <w:color w:val="000000"/>
          <w:sz w:val="28"/>
          <w:szCs w:val="28"/>
          <w:lang w:val="kk-KZ" w:eastAsia="en-US"/>
        </w:rPr>
        <w:t xml:space="preserve">10. </w:t>
      </w:r>
      <w:bookmarkStart w:id="39" w:name="z31"/>
      <w:bookmarkEnd w:id="38"/>
      <w:r w:rsidRPr="00DA61DC">
        <w:rPr>
          <w:rFonts w:ascii="Times New Roman" w:hAnsi="Times New Roman"/>
          <w:color w:val="000000"/>
          <w:sz w:val="28"/>
          <w:szCs w:val="28"/>
          <w:lang w:val="kk-KZ" w:eastAsia="en-US"/>
        </w:rPr>
        <w:t>Бюджет жобасын бағалау бюджет жобасы шығыстарының жалпыұлттық басымдықтарға, республикалық бюджет шығыстарының басым бағыттарына, Мемлекеттік жоспарлау жүйесінің құжаттарын бағалау нәтижелеріне, Қазақстан Республикасы Үкіметінің есепті қаржы жылындағы республикалық бюджеттің атқарылуы туралы есебіне Жоғары аудиторлық палатаның берген тұжырымдары мен ұсынымдарына сәйкестігі тұрғысынан жүргізіледі.</w:t>
      </w:r>
    </w:p>
    <w:p w:rsidR="005256EB" w:rsidRPr="00DA61DC" w:rsidRDefault="005256EB" w:rsidP="005256EB">
      <w:pPr>
        <w:tabs>
          <w:tab w:val="left" w:pos="567"/>
        </w:tabs>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 xml:space="preserve">11. Бюджет жобасын бағалаудың негізгі </w:t>
      </w:r>
      <w:proofErr w:type="spellStart"/>
      <w:r w:rsidRPr="00DA61DC">
        <w:rPr>
          <w:rFonts w:ascii="Times New Roman" w:hAnsi="Times New Roman"/>
          <w:color w:val="000000"/>
          <w:sz w:val="28"/>
          <w:szCs w:val="28"/>
          <w:lang w:val="kk-KZ" w:eastAsia="en-US"/>
        </w:rPr>
        <w:t>өлшемшарттары</w:t>
      </w:r>
      <w:proofErr w:type="spellEnd"/>
      <w:r w:rsidRPr="00DA61DC">
        <w:rPr>
          <w:rFonts w:ascii="Times New Roman" w:hAnsi="Times New Roman"/>
          <w:color w:val="000000"/>
          <w:sz w:val="28"/>
          <w:szCs w:val="28"/>
          <w:lang w:val="kk-KZ" w:eastAsia="en-US"/>
        </w:rPr>
        <w:t>:</w:t>
      </w:r>
    </w:p>
    <w:bookmarkEnd w:id="39"/>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 xml:space="preserve">1) шығыстардың негізділігі (бюджет жобасының бюджет және өзге де заңнамаға сәйкестігі, стратегиялық, экономикалық және бюджеттік жоспарлаудың өзара байланысын белгілеу, Қазақстан Республикасы Президенті жолдауларының ережелеріне, Мемлекеттік жоспарлау жүйесінің құжаттарына, сондай-ақ Қазақстан Республикасы Президентінің тапсырмаларына және </w:t>
      </w:r>
      <w:r w:rsidRPr="00DA61DC">
        <w:rPr>
          <w:rFonts w:ascii="Times New Roman" w:hAnsi="Times New Roman"/>
          <w:sz w:val="28"/>
          <w:lang w:val="kk-KZ" w:eastAsia="en-US"/>
        </w:rPr>
        <w:t>Жоғары аудиторлық палатаның</w:t>
      </w:r>
      <w:r w:rsidRPr="00DA61DC">
        <w:rPr>
          <w:rFonts w:ascii="Times New Roman" w:hAnsi="Times New Roman"/>
          <w:color w:val="000000"/>
          <w:sz w:val="28"/>
          <w:szCs w:val="28"/>
          <w:lang w:val="kk-KZ" w:eastAsia="en-US"/>
        </w:rPr>
        <w:t xml:space="preserve"> қаулыларына сәйкестігі);</w:t>
      </w:r>
    </w:p>
    <w:p w:rsidR="005256EB" w:rsidRPr="00DA61DC" w:rsidRDefault="005256EB" w:rsidP="005256EB">
      <w:pPr>
        <w:tabs>
          <w:tab w:val="left" w:pos="567"/>
        </w:tabs>
        <w:spacing w:after="0" w:line="240" w:lineRule="auto"/>
        <w:ind w:firstLine="709"/>
        <w:jc w:val="both"/>
        <w:rPr>
          <w:rFonts w:ascii="Times New Roman" w:hAnsi="Times New Roman"/>
          <w:color w:val="000000"/>
          <w:sz w:val="28"/>
          <w:szCs w:val="28"/>
          <w:lang w:val="kk-KZ" w:eastAsia="en-US"/>
        </w:rPr>
      </w:pPr>
      <w:r w:rsidRPr="00DA61DC">
        <w:rPr>
          <w:rFonts w:ascii="Times New Roman" w:hAnsi="Times New Roman"/>
          <w:color w:val="000000"/>
          <w:sz w:val="28"/>
          <w:szCs w:val="28"/>
          <w:lang w:val="kk-KZ" w:eastAsia="en-US"/>
        </w:rPr>
        <w:t>2) шығыстардың анықтығы (жобаларды іске асыру және нәтижелерге қол жеткізу үшін қаражат көлемдерін айқындаудың дұрыстығын растайтын қажетті құжаттаманың болуы) болып табылады.</w:t>
      </w:r>
    </w:p>
    <w:p w:rsidR="005256EB" w:rsidRPr="00DA61DC" w:rsidRDefault="005256EB" w:rsidP="005256EB">
      <w:pPr>
        <w:spacing w:after="0" w:line="240" w:lineRule="auto"/>
        <w:jc w:val="both"/>
        <w:rPr>
          <w:rFonts w:ascii="Times New Roman" w:hAnsi="Times New Roman"/>
          <w:sz w:val="28"/>
          <w:szCs w:val="28"/>
          <w:lang w:val="kk-KZ" w:eastAsia="en-US"/>
        </w:rPr>
      </w:pPr>
    </w:p>
    <w:p w:rsidR="005256EB" w:rsidRPr="00DA61DC" w:rsidRDefault="005256EB" w:rsidP="005256EB">
      <w:pPr>
        <w:spacing w:after="0" w:line="240" w:lineRule="auto"/>
        <w:jc w:val="both"/>
        <w:rPr>
          <w:rFonts w:ascii="Times New Roman" w:hAnsi="Times New Roman"/>
          <w:sz w:val="28"/>
          <w:szCs w:val="28"/>
          <w:lang w:val="kk-KZ" w:eastAsia="en-US"/>
        </w:rPr>
      </w:pPr>
    </w:p>
    <w:p w:rsidR="005256EB" w:rsidRPr="00DA61DC" w:rsidRDefault="005256EB" w:rsidP="005256EB">
      <w:pPr>
        <w:spacing w:after="0" w:line="240" w:lineRule="auto"/>
        <w:jc w:val="both"/>
        <w:rPr>
          <w:rFonts w:ascii="Times New Roman" w:hAnsi="Times New Roman"/>
          <w:sz w:val="28"/>
          <w:szCs w:val="28"/>
          <w:lang w:val="kk-KZ" w:eastAsia="en-US"/>
        </w:rPr>
      </w:pPr>
    </w:p>
    <w:p w:rsidR="005256EB" w:rsidRPr="00DA61DC" w:rsidRDefault="005256EB" w:rsidP="005256EB">
      <w:pPr>
        <w:spacing w:after="0" w:line="240" w:lineRule="auto"/>
        <w:jc w:val="center"/>
        <w:rPr>
          <w:rFonts w:ascii="Times New Roman" w:hAnsi="Times New Roman"/>
          <w:b/>
          <w:color w:val="000000"/>
          <w:sz w:val="28"/>
          <w:szCs w:val="28"/>
          <w:lang w:val="kk-KZ" w:eastAsia="en-US"/>
        </w:rPr>
      </w:pPr>
      <w:bookmarkStart w:id="40" w:name="z32"/>
      <w:r w:rsidRPr="00DA61DC">
        <w:rPr>
          <w:rFonts w:ascii="Times New Roman" w:hAnsi="Times New Roman"/>
          <w:b/>
          <w:color w:val="000000"/>
          <w:sz w:val="28"/>
          <w:szCs w:val="28"/>
          <w:lang w:val="kk-KZ" w:eastAsia="en-US"/>
        </w:rPr>
        <w:lastRenderedPageBreak/>
        <w:t>3-тарау. Бюджет жобасына бағалау жүргізу тәртібі</w:t>
      </w:r>
    </w:p>
    <w:p w:rsidR="005256EB" w:rsidRPr="00DA61DC" w:rsidRDefault="005256EB" w:rsidP="005256EB">
      <w:pPr>
        <w:spacing w:after="0" w:line="240" w:lineRule="auto"/>
        <w:rPr>
          <w:rFonts w:ascii="Times New Roman" w:hAnsi="Times New Roman"/>
          <w:sz w:val="28"/>
          <w:szCs w:val="28"/>
          <w:lang w:val="kk-KZ" w:eastAsia="en-US"/>
        </w:rPr>
      </w:pPr>
    </w:p>
    <w:p w:rsidR="005256EB" w:rsidRPr="00DA61DC" w:rsidRDefault="005256EB" w:rsidP="005256EB">
      <w:pPr>
        <w:spacing w:after="0" w:line="240" w:lineRule="auto"/>
        <w:ind w:firstLine="709"/>
        <w:jc w:val="both"/>
        <w:rPr>
          <w:rFonts w:ascii="Times New Roman" w:hAnsi="Times New Roman"/>
          <w:sz w:val="28"/>
          <w:lang w:val="kk-KZ" w:eastAsia="en-US"/>
        </w:rPr>
      </w:pPr>
      <w:bookmarkStart w:id="41" w:name="z33"/>
      <w:bookmarkEnd w:id="40"/>
      <w:r w:rsidRPr="00DA61DC">
        <w:rPr>
          <w:rFonts w:ascii="Times New Roman" w:hAnsi="Times New Roman"/>
          <w:color w:val="000000"/>
          <w:sz w:val="28"/>
          <w:szCs w:val="28"/>
          <w:lang w:val="kk-KZ" w:eastAsia="en-US"/>
        </w:rPr>
        <w:t xml:space="preserve">12. </w:t>
      </w:r>
      <w:bookmarkEnd w:id="41"/>
      <w:r w:rsidRPr="00DA61DC">
        <w:rPr>
          <w:rFonts w:ascii="Times New Roman" w:hAnsi="Times New Roman"/>
          <w:sz w:val="28"/>
          <w:lang w:val="kk-KZ" w:eastAsia="en-US"/>
        </w:rPr>
        <w:t>Жоғары аудиторлық палата мемлекеттік органдардың даму жоспарлары көрсеткіштерінің экономикалық және бюджеттік жоспарлау көрсеткіштерімен өзара байланысының қамтамасыз етілуін, мыналардың:</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 мемлекеттік аудит және қаржылық бақылау органдары жүргізген мемлекеттік аудит және қаржылық бақылау нәтижелері;</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2) республикалық бюджеттің атқарылуы туралы есептер және мемлекеттік жоспарлау және бюджетті атқару жөніндегі орталық уәкілетті органдардың ақпараты бойынша мемлекеттік органдардың даму жоспарларын бағалау;</w:t>
      </w:r>
    </w:p>
    <w:p w:rsidR="005256EB" w:rsidRPr="00DA61DC" w:rsidRDefault="005256EB" w:rsidP="005256EB">
      <w:pPr>
        <w:spacing w:after="0" w:line="240" w:lineRule="auto"/>
        <w:ind w:firstLine="709"/>
        <w:jc w:val="both"/>
        <w:rPr>
          <w:rFonts w:ascii="Times New Roman" w:hAnsi="Times New Roman"/>
          <w:color w:val="000000"/>
          <w:sz w:val="28"/>
          <w:szCs w:val="28"/>
          <w:lang w:val="kk-KZ" w:eastAsia="en-US"/>
        </w:rPr>
      </w:pPr>
      <w:r w:rsidRPr="00DA61DC">
        <w:rPr>
          <w:rFonts w:ascii="Times New Roman" w:hAnsi="Times New Roman"/>
          <w:color w:val="000000"/>
          <w:sz w:val="28"/>
          <w:szCs w:val="28"/>
          <w:lang w:val="kk-KZ" w:eastAsia="en-US"/>
        </w:rPr>
        <w:t xml:space="preserve">3) </w:t>
      </w:r>
      <w:bookmarkStart w:id="42" w:name="z34"/>
      <w:r w:rsidRPr="00DA61DC">
        <w:rPr>
          <w:rFonts w:ascii="Times New Roman" w:hAnsi="Times New Roman"/>
          <w:color w:val="000000"/>
          <w:sz w:val="28"/>
          <w:szCs w:val="28"/>
          <w:lang w:val="kk-KZ" w:eastAsia="en-US"/>
        </w:rPr>
        <w:t>бюджеттік бағдарламалар әкімшілерінің ұлттық жобаларды іске асыруын бағалау нәтижелері негізінде қол жеткізілген нәтижелердің Қазақстан Республикасы Президенті жолдауларының ережелеріне және Мемлекеттік жоспарлау жүйесінің құжаттарына сәйкестігін бағалайды.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 xml:space="preserve">13. Бюджеттік жоспарлау жөніндегі орталық уәкілетті орган Мемлекеттік жоспарлау ақпараттық жүйесінің интеграциясы арқылы бюджеттік бағдарламалар әкімшілерінің жоспарланған шығыстары бойынша бюджеттік өтінімдеріне және бюджеттік жоспарлау жөніндегі орталық уәкілетті органның қорытындыларына </w:t>
      </w:r>
      <w:r w:rsidRPr="00DA61DC">
        <w:rPr>
          <w:rFonts w:ascii="Times New Roman" w:hAnsi="Times New Roman"/>
          <w:sz w:val="28"/>
          <w:lang w:val="kk-KZ" w:eastAsia="en-US"/>
        </w:rPr>
        <w:t>Жоғары аудиторлық палатаның</w:t>
      </w:r>
      <w:r w:rsidRPr="00DA61DC">
        <w:rPr>
          <w:rFonts w:ascii="Times New Roman" w:hAnsi="Times New Roman"/>
          <w:color w:val="000000"/>
          <w:sz w:val="28"/>
          <w:szCs w:val="28"/>
          <w:lang w:val="kk-KZ" w:eastAsia="en-US"/>
        </w:rPr>
        <w:t xml:space="preserve"> қол жеткізуін қамтамасыз етеді.</w:t>
      </w:r>
    </w:p>
    <w:p w:rsidR="005256EB" w:rsidRPr="00DA61DC" w:rsidRDefault="005256EB" w:rsidP="005256EB">
      <w:pPr>
        <w:spacing w:after="0" w:line="240" w:lineRule="auto"/>
        <w:ind w:firstLine="709"/>
        <w:jc w:val="both"/>
        <w:rPr>
          <w:rFonts w:ascii="Times New Roman" w:hAnsi="Times New Roman"/>
          <w:sz w:val="28"/>
          <w:szCs w:val="28"/>
          <w:lang w:val="kk-KZ" w:eastAsia="en-US"/>
        </w:rPr>
      </w:pPr>
      <w:bookmarkStart w:id="43" w:name="z35"/>
      <w:bookmarkEnd w:id="42"/>
      <w:r w:rsidRPr="00DA61DC">
        <w:rPr>
          <w:rFonts w:ascii="Times New Roman" w:hAnsi="Times New Roman"/>
          <w:color w:val="000000"/>
          <w:sz w:val="28"/>
          <w:szCs w:val="28"/>
          <w:lang w:val="kk-KZ" w:eastAsia="en-US"/>
        </w:rPr>
        <w:t xml:space="preserve">14. Мемлекеттік жоспарлау жөніндегі орталық уәкілетті орган заңнамада белгіленген мерзімде елдің әлеуметтік-экономикалық даму болжамының жобасын бір мезгілде </w:t>
      </w:r>
      <w:r w:rsidRPr="00DA61DC">
        <w:rPr>
          <w:rFonts w:ascii="Times New Roman" w:hAnsi="Times New Roman"/>
          <w:sz w:val="28"/>
          <w:lang w:val="kk-KZ" w:eastAsia="en-US"/>
        </w:rPr>
        <w:t>Жоғары аудиторлық палатаға</w:t>
      </w:r>
      <w:r w:rsidRPr="00DA61DC">
        <w:rPr>
          <w:rFonts w:ascii="Times New Roman" w:hAnsi="Times New Roman"/>
          <w:color w:val="000000"/>
          <w:sz w:val="28"/>
          <w:szCs w:val="28"/>
          <w:lang w:val="kk-KZ" w:eastAsia="en-US"/>
        </w:rPr>
        <w:t xml:space="preserve"> ұсына отырып, бюджеттік бағдарламалардың әкімшілеріне жібереді.</w:t>
      </w:r>
    </w:p>
    <w:bookmarkEnd w:id="43"/>
    <w:p w:rsidR="005256EB" w:rsidRPr="00DA61DC" w:rsidRDefault="005256EB" w:rsidP="005256EB">
      <w:pPr>
        <w:spacing w:after="0" w:line="240" w:lineRule="auto"/>
        <w:ind w:firstLine="709"/>
        <w:jc w:val="both"/>
        <w:rPr>
          <w:rFonts w:ascii="Times New Roman" w:hAnsi="Times New Roman"/>
          <w:color w:val="000000"/>
          <w:sz w:val="28"/>
          <w:szCs w:val="28"/>
          <w:lang w:val="kk-KZ" w:eastAsia="en-US"/>
        </w:rPr>
      </w:pPr>
      <w:r w:rsidRPr="00DA61DC">
        <w:rPr>
          <w:rFonts w:ascii="Times New Roman" w:hAnsi="Times New Roman"/>
          <w:color w:val="000000"/>
          <w:sz w:val="28"/>
          <w:szCs w:val="28"/>
          <w:lang w:val="kk-KZ" w:eastAsia="en-US"/>
        </w:rPr>
        <w:t>15. Бюджеттік жоспарлау жөніндегі орталық уәкілетті орган заңнамада белгіленген мерзімдерде:</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 шығыстардың лимиттерін, жаңа бастамаларға арналған лимиттерді бюджеттік бағдарламалар әкімшілеріне жіберу кезінде – оларды;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 xml:space="preserve">2)  Республикалық   бюджет   комиссиясының   (бұдан  әрі – бюджет комиссиясы) бюджеттік бағдарламалар әкімшілерінің жоспарлы кезеңге арналған шығыстарын қарау жоспар-кестесін (бұдан әрі – кесте) бюджет комиссиясының мүшелеріне жіберу кезінде оны бір мезгілде </w:t>
      </w:r>
      <w:r w:rsidRPr="00DA61DC">
        <w:rPr>
          <w:rFonts w:ascii="Times New Roman" w:hAnsi="Times New Roman"/>
          <w:sz w:val="28"/>
          <w:lang w:val="kk-KZ" w:eastAsia="en-US"/>
        </w:rPr>
        <w:t>Жоғары аудиторлық палатаға</w:t>
      </w:r>
      <w:r w:rsidRPr="00DA61DC">
        <w:rPr>
          <w:rFonts w:ascii="Times New Roman" w:hAnsi="Times New Roman"/>
          <w:color w:val="000000"/>
          <w:sz w:val="28"/>
          <w:szCs w:val="28"/>
          <w:lang w:val="kk-KZ" w:eastAsia="en-US"/>
        </w:rPr>
        <w:t xml:space="preserve"> ұсынады.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bookmarkStart w:id="44" w:name="z37"/>
      <w:r w:rsidRPr="00DA61DC">
        <w:rPr>
          <w:rFonts w:ascii="Times New Roman" w:hAnsi="Times New Roman"/>
          <w:color w:val="000000"/>
          <w:sz w:val="28"/>
          <w:szCs w:val="28"/>
          <w:lang w:val="kk-KZ" w:eastAsia="en-US"/>
        </w:rPr>
        <w:t xml:space="preserve">16. Бюджеттің атқарылуы жөніндегі орталық уәкілетті орган заңнамада белгіленген мерзімде осы Қағидалардың 7-тармағының 6) тармақшасында көрсетілген бағалау материалдарын бір мезгілде </w:t>
      </w:r>
      <w:r w:rsidRPr="00DA61DC">
        <w:rPr>
          <w:rFonts w:ascii="Times New Roman" w:hAnsi="Times New Roman"/>
          <w:sz w:val="28"/>
          <w:lang w:val="kk-KZ" w:eastAsia="en-US"/>
        </w:rPr>
        <w:t>Жоғары аудиторлық палатаға</w:t>
      </w:r>
      <w:r w:rsidRPr="00DA61DC">
        <w:rPr>
          <w:rFonts w:ascii="Times New Roman" w:hAnsi="Times New Roman"/>
          <w:color w:val="000000"/>
          <w:sz w:val="28"/>
          <w:szCs w:val="28"/>
          <w:lang w:val="kk-KZ" w:eastAsia="en-US"/>
        </w:rPr>
        <w:t xml:space="preserve"> жібере отырып, тиісті мемлекеттік органға ұсынады.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bookmarkStart w:id="45" w:name="z38"/>
      <w:bookmarkEnd w:id="44"/>
      <w:r w:rsidRPr="00DA61DC">
        <w:rPr>
          <w:rFonts w:ascii="Times New Roman" w:hAnsi="Times New Roman"/>
          <w:color w:val="000000"/>
          <w:sz w:val="28"/>
          <w:szCs w:val="28"/>
          <w:lang w:val="kk-KZ" w:eastAsia="en-US"/>
        </w:rPr>
        <w:t xml:space="preserve">17. Бюджеттік жоспарлау жөніндегі орталық уәкілетті орган бюджет комиссиясының отырыстарына </w:t>
      </w:r>
      <w:r w:rsidRPr="00DA61DC">
        <w:rPr>
          <w:rFonts w:ascii="Times New Roman" w:hAnsi="Times New Roman"/>
          <w:sz w:val="28"/>
          <w:lang w:val="kk-KZ" w:eastAsia="en-US"/>
        </w:rPr>
        <w:t>Жоғары аудиторлық палата</w:t>
      </w:r>
      <w:r w:rsidRPr="00DA61DC">
        <w:rPr>
          <w:rFonts w:ascii="Times New Roman" w:hAnsi="Times New Roman"/>
          <w:color w:val="000000"/>
          <w:sz w:val="28"/>
          <w:szCs w:val="28"/>
          <w:lang w:val="kk-KZ" w:eastAsia="en-US"/>
        </w:rPr>
        <w:t xml:space="preserve"> өкілінің байқаушы ретінде (дауыс беру құқығынсыз) қатысуын және бір мезгілде бюджет комиссиясының мүшелеріне жібере отырып, бюджет жобасын жоспарлау мәселелері бойынша бюджет комиссиясының барлық материалдарын заңнамада белгіленген мерзімде ұсынуды қамтамасыз етеді.</w:t>
      </w:r>
    </w:p>
    <w:p w:rsidR="005256EB" w:rsidRPr="00DA61DC" w:rsidRDefault="005256EB" w:rsidP="005256EB">
      <w:pPr>
        <w:spacing w:after="0" w:line="240" w:lineRule="auto"/>
        <w:ind w:firstLine="709"/>
        <w:jc w:val="both"/>
        <w:rPr>
          <w:rFonts w:ascii="Times New Roman" w:hAnsi="Times New Roman"/>
          <w:sz w:val="28"/>
          <w:szCs w:val="28"/>
          <w:lang w:val="kk-KZ" w:eastAsia="en-US"/>
        </w:rPr>
      </w:pPr>
      <w:bookmarkStart w:id="46" w:name="z39"/>
      <w:bookmarkEnd w:id="45"/>
      <w:r w:rsidRPr="00DA61DC">
        <w:rPr>
          <w:rFonts w:ascii="Times New Roman" w:hAnsi="Times New Roman"/>
          <w:color w:val="000000"/>
          <w:sz w:val="28"/>
          <w:szCs w:val="28"/>
          <w:lang w:val="kk-KZ" w:eastAsia="en-US"/>
        </w:rPr>
        <w:lastRenderedPageBreak/>
        <w:t xml:space="preserve">18. Бюджеттік жоспарлау жөніндегі орталық уәкілетті орган бюджет комиссиясының отырысы өткізілгеннен кейін үш жұмыс күні ішінде </w:t>
      </w:r>
      <w:r w:rsidRPr="00DA61DC">
        <w:rPr>
          <w:rFonts w:ascii="Times New Roman" w:hAnsi="Times New Roman"/>
          <w:sz w:val="28"/>
          <w:lang w:val="kk-KZ" w:eastAsia="en-US"/>
        </w:rPr>
        <w:t>Жоғары аудиторлық палатаға</w:t>
      </w:r>
      <w:r w:rsidRPr="00DA61DC">
        <w:rPr>
          <w:rFonts w:ascii="Times New Roman" w:hAnsi="Times New Roman"/>
          <w:color w:val="000000"/>
          <w:sz w:val="28"/>
          <w:szCs w:val="28"/>
          <w:lang w:val="kk-KZ" w:eastAsia="en-US"/>
        </w:rPr>
        <w:t xml:space="preserve"> республикалық бюджеттік бағдарламалар әкімшілерінің қаралған бюджеттік бағдарламалары бойынша бюджет комиссиясының қорытындыларын, сондай-ақ бюджет комиссиясының шешімдеріне сәйкес келетін мынадай құжаттарды (бұдан әрі – құжаттар):</w:t>
      </w:r>
    </w:p>
    <w:bookmarkEnd w:id="46"/>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1) бюджеттік бағдарламалар әкімшілерінің бюджеттік өтінімге түсіндірме жазбасының көшірмесін;</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2)  республикалық  бюджеттік  бағдарламалардың әкімшілері ұсынатын тақырыптар бойынша ғылыми зерттеулердің мемлекеттік ғылыми және ғылыми-техникалық сараптамасы қорытындыларының көшірмелерін;</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3) мемлекеттік жоспарлау жөніндегі орталық уәкілетті органның бюджеттік бағдарламалар әкімшісі бюджеттік кредиттеу арқылы іске асыруға ұсынатын бюджеттік бағдарламалар бойынша бюджеттік кредиттеудің орындылығы туралы қорытындысының көшірмесін;</w:t>
      </w:r>
    </w:p>
    <w:p w:rsidR="005256EB" w:rsidRPr="00DA61DC" w:rsidRDefault="005256EB" w:rsidP="005256EB">
      <w:pPr>
        <w:spacing w:after="0" w:line="240" w:lineRule="auto"/>
        <w:ind w:firstLine="709"/>
        <w:jc w:val="both"/>
        <w:rPr>
          <w:rFonts w:ascii="Times New Roman" w:hAnsi="Times New Roman"/>
          <w:sz w:val="28"/>
          <w:szCs w:val="28"/>
          <w:lang w:val="kk-KZ" w:eastAsia="en-US"/>
        </w:rPr>
      </w:pPr>
      <w:r w:rsidRPr="00DA61DC">
        <w:rPr>
          <w:rFonts w:ascii="Times New Roman" w:hAnsi="Times New Roman"/>
          <w:color w:val="000000"/>
          <w:sz w:val="28"/>
          <w:szCs w:val="28"/>
          <w:lang w:val="kk-KZ" w:eastAsia="en-US"/>
        </w:rPr>
        <w:t>4)  Қазақстан  Республикасы  Президентінің  және/немесе  Қазақстан Республикасы Премьер-Министрінің аса маңызды және жедел іске асыруды талап ететін міндеттерді іске асыруға бағытталған тапсырмаларының көшірмелерін жібереді.</w:t>
      </w:r>
    </w:p>
    <w:p w:rsidR="005256EB" w:rsidRPr="00DA61DC" w:rsidRDefault="005256EB" w:rsidP="005256EB">
      <w:pPr>
        <w:spacing w:after="0" w:line="240" w:lineRule="auto"/>
        <w:ind w:firstLine="709"/>
        <w:jc w:val="both"/>
        <w:rPr>
          <w:rFonts w:ascii="Times New Roman" w:hAnsi="Times New Roman"/>
          <w:sz w:val="28"/>
          <w:szCs w:val="28"/>
          <w:lang w:val="kk-KZ" w:eastAsia="en-US"/>
        </w:rPr>
      </w:pPr>
      <w:bookmarkStart w:id="47" w:name="z40"/>
      <w:r w:rsidRPr="00DA61DC">
        <w:rPr>
          <w:rFonts w:ascii="Times New Roman" w:hAnsi="Times New Roman"/>
          <w:color w:val="000000"/>
          <w:sz w:val="28"/>
          <w:szCs w:val="28"/>
          <w:lang w:val="kk-KZ" w:eastAsia="en-US"/>
        </w:rPr>
        <w:t xml:space="preserve">19. Бюджеттік жоспарлау жөніндегі орталық уәкілетті орган әзірленген бюджет жобасын ағымдағы қаржы жылының 15 тамызынан кешіктірмей, </w:t>
      </w:r>
      <w:r w:rsidRPr="00DA61DC">
        <w:rPr>
          <w:rFonts w:ascii="Times New Roman" w:hAnsi="Times New Roman"/>
          <w:sz w:val="28"/>
          <w:lang w:val="kk-KZ" w:eastAsia="en-US"/>
        </w:rPr>
        <w:t>Жоғары аудиторлық палатаға</w:t>
      </w:r>
      <w:r w:rsidRPr="00DA61DC">
        <w:rPr>
          <w:rFonts w:ascii="Times New Roman" w:hAnsi="Times New Roman"/>
          <w:color w:val="000000"/>
          <w:sz w:val="28"/>
          <w:szCs w:val="28"/>
          <w:lang w:val="kk-KZ" w:eastAsia="en-US"/>
        </w:rPr>
        <w:t xml:space="preserve"> ұсынады.</w:t>
      </w:r>
    </w:p>
    <w:p w:rsidR="005256EB" w:rsidRPr="00DA61DC" w:rsidRDefault="005256EB" w:rsidP="005256EB">
      <w:pPr>
        <w:spacing w:after="0" w:line="240" w:lineRule="auto"/>
        <w:ind w:firstLine="709"/>
        <w:jc w:val="both"/>
        <w:rPr>
          <w:rFonts w:ascii="Times New Roman" w:hAnsi="Times New Roman"/>
          <w:sz w:val="28"/>
          <w:lang w:val="kk-KZ" w:eastAsia="en-US"/>
        </w:rPr>
      </w:pPr>
      <w:bookmarkStart w:id="48" w:name="z41"/>
      <w:bookmarkEnd w:id="47"/>
      <w:r w:rsidRPr="00DA61DC">
        <w:rPr>
          <w:rFonts w:ascii="Times New Roman" w:hAnsi="Times New Roman"/>
          <w:color w:val="000000"/>
          <w:sz w:val="28"/>
          <w:szCs w:val="28"/>
          <w:lang w:val="kk-KZ" w:eastAsia="en-US"/>
        </w:rPr>
        <w:t xml:space="preserve">20. </w:t>
      </w:r>
      <w:r w:rsidRPr="00DA61DC">
        <w:rPr>
          <w:rFonts w:ascii="Times New Roman" w:hAnsi="Times New Roman"/>
          <w:sz w:val="28"/>
          <w:lang w:val="kk-KZ" w:eastAsia="en-US"/>
        </w:rPr>
        <w:t xml:space="preserve">Жоғары аудиторлық палата бюджет жобасына бағалау жүргізу кезінде бюджет жобасы шығыстарының жалпыұлттық басымдықтарға, республикалық бюджет шығыстарының басым бағыттарына, ұлттық жобаларды және мемлекеттік органдардың даму жоспарларын бағалау нәтижелеріне, Қазақстан Республикасы Үкіметінің есепті қаржы жылындағы республикалық бюджеттің атқарылуы туралы есебіне Жоғары аудиторлық палата берген тұжырымдар мен ұсынымдарға сәйкестігіне назар аударады. Ұсынылған құжаттар мен бағалау материалдарының анықтығын және негізділігін растау қажет болған жағдайда Жоғары аудиторлық палата бюджеттік бағдарламалардың әкімшілеріне және бюджет процесіне басқа да қатысушыларға сұрау салулар жібереді және бағалау немесе мемлекеттік аудит </w:t>
      </w:r>
      <w:proofErr w:type="spellStart"/>
      <w:r w:rsidRPr="00DA61DC">
        <w:rPr>
          <w:rFonts w:ascii="Times New Roman" w:hAnsi="Times New Roman"/>
          <w:sz w:val="28"/>
          <w:lang w:val="kk-KZ" w:eastAsia="en-US"/>
        </w:rPr>
        <w:t>объектісіндегі</w:t>
      </w:r>
      <w:proofErr w:type="spellEnd"/>
      <w:r w:rsidRPr="00DA61DC">
        <w:rPr>
          <w:rFonts w:ascii="Times New Roman" w:hAnsi="Times New Roman"/>
          <w:sz w:val="28"/>
          <w:lang w:val="kk-KZ" w:eastAsia="en-US"/>
        </w:rPr>
        <w:t xml:space="preserve"> аудиторлық және сараптамалық-талдау іс-шараларының қорытындылары бойынша материалдарды пайдаланады.</w:t>
      </w:r>
    </w:p>
    <w:p w:rsidR="005256EB" w:rsidRPr="00DA61DC" w:rsidRDefault="005256EB" w:rsidP="005256EB">
      <w:pPr>
        <w:spacing w:after="0" w:line="240" w:lineRule="auto"/>
        <w:ind w:firstLine="709"/>
        <w:jc w:val="both"/>
        <w:rPr>
          <w:rFonts w:ascii="Times New Roman" w:hAnsi="Times New Roman"/>
          <w:sz w:val="28"/>
          <w:lang w:val="kk-KZ" w:eastAsia="en-US"/>
        </w:rPr>
      </w:pPr>
    </w:p>
    <w:p w:rsidR="005256EB" w:rsidRPr="00DA61DC" w:rsidRDefault="005256EB" w:rsidP="005256EB">
      <w:pPr>
        <w:spacing w:after="0" w:line="240" w:lineRule="auto"/>
        <w:ind w:firstLine="709"/>
        <w:jc w:val="both"/>
        <w:rPr>
          <w:rFonts w:ascii="Times New Roman" w:hAnsi="Times New Roman"/>
          <w:sz w:val="28"/>
          <w:lang w:val="kk-KZ" w:eastAsia="en-US"/>
        </w:rPr>
      </w:pPr>
    </w:p>
    <w:p w:rsidR="005256EB" w:rsidRPr="00DA61DC" w:rsidRDefault="005256EB" w:rsidP="005256EB">
      <w:pPr>
        <w:spacing w:after="0" w:line="240" w:lineRule="auto"/>
        <w:jc w:val="center"/>
        <w:rPr>
          <w:rFonts w:ascii="Times New Roman" w:hAnsi="Times New Roman"/>
          <w:b/>
          <w:color w:val="000000"/>
          <w:sz w:val="28"/>
          <w:szCs w:val="28"/>
          <w:lang w:val="kk-KZ" w:eastAsia="en-US"/>
        </w:rPr>
      </w:pPr>
      <w:bookmarkStart w:id="49" w:name="z42"/>
      <w:bookmarkEnd w:id="48"/>
      <w:r w:rsidRPr="00DA61DC">
        <w:rPr>
          <w:rFonts w:ascii="Times New Roman" w:hAnsi="Times New Roman"/>
          <w:b/>
          <w:color w:val="000000"/>
          <w:sz w:val="28"/>
          <w:szCs w:val="28"/>
          <w:lang w:val="kk-KZ" w:eastAsia="en-US"/>
        </w:rPr>
        <w:t>4-тарау. Бағалау бойынша қорытындыны жасау және ұсыну</w:t>
      </w:r>
    </w:p>
    <w:p w:rsidR="005256EB" w:rsidRPr="00DA61DC" w:rsidRDefault="005256EB" w:rsidP="005256EB">
      <w:pPr>
        <w:spacing w:after="0" w:line="240" w:lineRule="auto"/>
        <w:rPr>
          <w:rFonts w:ascii="Times New Roman" w:hAnsi="Times New Roman"/>
          <w:sz w:val="28"/>
          <w:szCs w:val="28"/>
          <w:lang w:val="kk-KZ" w:eastAsia="en-US"/>
        </w:rPr>
      </w:pPr>
    </w:p>
    <w:p w:rsidR="005256EB" w:rsidRPr="00DA61DC" w:rsidRDefault="005256EB" w:rsidP="005256EB">
      <w:pPr>
        <w:spacing w:after="0" w:line="240" w:lineRule="auto"/>
        <w:ind w:firstLine="709"/>
        <w:jc w:val="both"/>
        <w:rPr>
          <w:rFonts w:ascii="Times New Roman" w:hAnsi="Times New Roman"/>
          <w:sz w:val="28"/>
          <w:szCs w:val="28"/>
          <w:lang w:val="kk-KZ" w:eastAsia="en-US"/>
        </w:rPr>
      </w:pPr>
      <w:bookmarkStart w:id="50" w:name="z43"/>
      <w:bookmarkEnd w:id="49"/>
      <w:r w:rsidRPr="00DA61DC">
        <w:rPr>
          <w:rFonts w:ascii="Times New Roman" w:hAnsi="Times New Roman"/>
          <w:color w:val="000000"/>
          <w:sz w:val="28"/>
          <w:szCs w:val="28"/>
          <w:lang w:val="kk-KZ" w:eastAsia="en-US"/>
        </w:rPr>
        <w:t>21. Бағалау бойынша қорытынды бюджеттік жоспарлау жөніндегі орталық уәкілетті орган ұсынған бюджет жобасы негізінде жасалады және ұсынымдық сипатта болады.</w:t>
      </w:r>
    </w:p>
    <w:p w:rsidR="005256EB" w:rsidRPr="00DA61DC" w:rsidRDefault="005256EB" w:rsidP="005256EB">
      <w:pPr>
        <w:spacing w:after="0" w:line="240" w:lineRule="auto"/>
        <w:ind w:firstLine="709"/>
        <w:jc w:val="both"/>
        <w:rPr>
          <w:rFonts w:ascii="Times New Roman" w:hAnsi="Times New Roman"/>
          <w:sz w:val="28"/>
          <w:szCs w:val="28"/>
          <w:lang w:val="kk-KZ" w:eastAsia="en-US"/>
        </w:rPr>
      </w:pPr>
      <w:bookmarkStart w:id="51" w:name="z44"/>
      <w:bookmarkEnd w:id="50"/>
      <w:r w:rsidRPr="00DA61DC">
        <w:rPr>
          <w:rFonts w:ascii="Times New Roman" w:hAnsi="Times New Roman"/>
          <w:color w:val="000000"/>
          <w:sz w:val="28"/>
          <w:szCs w:val="28"/>
          <w:lang w:val="kk-KZ" w:eastAsia="en-US"/>
        </w:rPr>
        <w:t xml:space="preserve">22. Бағалау бойынша қорытындыны </w:t>
      </w:r>
      <w:r w:rsidRPr="00DA61DC">
        <w:rPr>
          <w:rFonts w:ascii="Times New Roman" w:hAnsi="Times New Roman"/>
          <w:sz w:val="28"/>
          <w:lang w:val="kk-KZ" w:eastAsia="en-US"/>
        </w:rPr>
        <w:t>Жоғары аудиторлық палата</w:t>
      </w:r>
      <w:r w:rsidRPr="00DA61DC">
        <w:rPr>
          <w:rFonts w:ascii="Times New Roman" w:hAnsi="Times New Roman"/>
          <w:color w:val="000000"/>
          <w:sz w:val="28"/>
          <w:szCs w:val="28"/>
          <w:lang w:val="kk-KZ" w:eastAsia="en-US"/>
        </w:rPr>
        <w:t xml:space="preserve"> сыртқы мемлекеттік аудиттің және қаржылық бақылаудың рәсімдік стандарттарына сәйкес қарайды және ол </w:t>
      </w:r>
      <w:r w:rsidRPr="00DA61DC">
        <w:rPr>
          <w:rFonts w:ascii="Times New Roman" w:hAnsi="Times New Roman"/>
          <w:sz w:val="28"/>
          <w:lang w:val="kk-KZ" w:eastAsia="en-US"/>
        </w:rPr>
        <w:t>Жоғары аудиторлық палатаның</w:t>
      </w:r>
      <w:r w:rsidRPr="00DA61DC">
        <w:rPr>
          <w:rFonts w:ascii="Times New Roman" w:hAnsi="Times New Roman"/>
          <w:color w:val="000000"/>
          <w:sz w:val="28"/>
          <w:szCs w:val="28"/>
          <w:lang w:val="kk-KZ" w:eastAsia="en-US"/>
        </w:rPr>
        <w:t xml:space="preserve"> қаулысымен бекітіледі.</w:t>
      </w:r>
    </w:p>
    <w:p w:rsidR="005256EB" w:rsidRPr="00DA61DC" w:rsidRDefault="005256EB" w:rsidP="005256EB">
      <w:pPr>
        <w:spacing w:after="0" w:line="240" w:lineRule="auto"/>
        <w:ind w:firstLine="709"/>
        <w:jc w:val="both"/>
        <w:rPr>
          <w:rFonts w:ascii="Times New Roman" w:hAnsi="Times New Roman"/>
          <w:sz w:val="28"/>
          <w:szCs w:val="28"/>
          <w:lang w:val="kk-KZ" w:eastAsia="en-US"/>
        </w:rPr>
      </w:pPr>
      <w:bookmarkStart w:id="52" w:name="z45"/>
      <w:bookmarkEnd w:id="51"/>
      <w:r w:rsidRPr="00DA61DC">
        <w:rPr>
          <w:rFonts w:ascii="Times New Roman" w:hAnsi="Times New Roman"/>
          <w:color w:val="000000"/>
          <w:sz w:val="28"/>
          <w:szCs w:val="28"/>
          <w:lang w:val="kk-KZ" w:eastAsia="en-US"/>
        </w:rPr>
        <w:lastRenderedPageBreak/>
        <w:t xml:space="preserve">23. </w:t>
      </w:r>
      <w:r w:rsidRPr="00DA61DC">
        <w:rPr>
          <w:rFonts w:ascii="Times New Roman" w:hAnsi="Times New Roman"/>
          <w:sz w:val="28"/>
          <w:lang w:val="kk-KZ" w:eastAsia="en-US"/>
        </w:rPr>
        <w:t>Жоғары аудиторлық палата</w:t>
      </w:r>
      <w:r w:rsidRPr="00DA61DC">
        <w:rPr>
          <w:rFonts w:ascii="Times New Roman" w:hAnsi="Times New Roman"/>
          <w:color w:val="000000"/>
          <w:sz w:val="28"/>
          <w:szCs w:val="28"/>
          <w:lang w:val="kk-KZ" w:eastAsia="en-US"/>
        </w:rPr>
        <w:t xml:space="preserve"> бағалау бойынша қорытындыны ағымдағы қаржы жылының 1 қыркүйегінен кешіктірмей, Қазақстан Республикасының Үкіметіне және Қазақстан Республикасының Парламентіне ұсынады. </w:t>
      </w:r>
    </w:p>
    <w:bookmarkEnd w:id="52"/>
    <w:p w:rsidR="005256EB" w:rsidRPr="00DA61DC" w:rsidRDefault="005256EB" w:rsidP="005256EB">
      <w:pPr>
        <w:spacing w:after="0" w:line="240" w:lineRule="auto"/>
        <w:rPr>
          <w:rFonts w:ascii="Times New Roman" w:hAnsi="Times New Roman"/>
          <w:sz w:val="28"/>
          <w:szCs w:val="28"/>
          <w:lang w:val="kk-KZ" w:eastAsia="en-US"/>
        </w:rPr>
      </w:pPr>
    </w:p>
    <w:p w:rsidR="005256EB" w:rsidRPr="00DA61DC" w:rsidRDefault="005256EB" w:rsidP="005256EB">
      <w:pPr>
        <w:spacing w:after="0" w:line="240" w:lineRule="auto"/>
        <w:jc w:val="center"/>
        <w:rPr>
          <w:rFonts w:ascii="Times New Roman" w:hAnsi="Times New Roman"/>
          <w:sz w:val="28"/>
          <w:szCs w:val="28"/>
          <w:lang w:val="kk-KZ" w:eastAsia="en-US"/>
        </w:rPr>
      </w:pPr>
      <w:r w:rsidRPr="00DA61DC">
        <w:rPr>
          <w:rFonts w:ascii="Times New Roman" w:hAnsi="Times New Roman"/>
          <w:sz w:val="28"/>
          <w:szCs w:val="28"/>
          <w:lang w:eastAsia="en-US"/>
        </w:rPr>
        <w:t>___________________</w:t>
      </w:r>
      <w:r w:rsidRPr="00DA61DC">
        <w:rPr>
          <w:rFonts w:ascii="Times New Roman" w:hAnsi="Times New Roman"/>
          <w:sz w:val="28"/>
          <w:szCs w:val="28"/>
          <w:lang w:val="kk-KZ" w:eastAsia="en-US"/>
        </w:rPr>
        <w:br/>
      </w:r>
      <w:r w:rsidRPr="00DA61DC">
        <w:rPr>
          <w:rFonts w:ascii="Times New Roman" w:hAnsi="Times New Roman"/>
          <w:sz w:val="28"/>
          <w:szCs w:val="28"/>
          <w:lang w:val="kk-KZ" w:eastAsia="en-US"/>
        </w:rPr>
        <w:br/>
      </w:r>
    </w:p>
    <w:p w:rsidR="005256EB" w:rsidRPr="00DA61DC" w:rsidRDefault="005256EB" w:rsidP="005256EB"/>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Default="005256EB" w:rsidP="005256EB">
      <w:pPr>
        <w:spacing w:after="0" w:line="240" w:lineRule="auto"/>
        <w:ind w:right="-1" w:firstLine="709"/>
        <w:contextualSpacing/>
        <w:jc w:val="center"/>
        <w:rPr>
          <w:rFonts w:ascii="Times New Roman" w:hAnsi="Times New Roman"/>
          <w:sz w:val="28"/>
          <w:szCs w:val="28"/>
          <w:lang w:val="kk-KZ" w:eastAsia="en-US"/>
        </w:rPr>
      </w:pPr>
    </w:p>
    <w:tbl>
      <w:tblPr>
        <w:tblW w:w="9654" w:type="dxa"/>
        <w:tblLook w:val="04A0" w:firstRow="1" w:lastRow="0" w:firstColumn="1" w:lastColumn="0" w:noHBand="0" w:noVBand="1"/>
      </w:tblPr>
      <w:tblGrid>
        <w:gridCol w:w="6096"/>
        <w:gridCol w:w="3558"/>
      </w:tblGrid>
      <w:tr w:rsidR="005256EB" w:rsidRPr="001870E8" w:rsidTr="00261A34">
        <w:trPr>
          <w:trHeight w:val="30"/>
        </w:trPr>
        <w:tc>
          <w:tcPr>
            <w:tcW w:w="6096" w:type="dxa"/>
            <w:tcMar>
              <w:top w:w="15" w:type="dxa"/>
              <w:left w:w="15" w:type="dxa"/>
              <w:bottom w:w="15" w:type="dxa"/>
              <w:right w:w="15" w:type="dxa"/>
            </w:tcMar>
            <w:vAlign w:val="center"/>
          </w:tcPr>
          <w:p w:rsidR="005256EB" w:rsidRPr="001870E8" w:rsidRDefault="005256EB" w:rsidP="00261A34">
            <w:pPr>
              <w:keepNext/>
              <w:keepLines/>
              <w:tabs>
                <w:tab w:val="left" w:pos="765"/>
              </w:tabs>
              <w:spacing w:after="0" w:line="240" w:lineRule="auto"/>
              <w:outlineLvl w:val="1"/>
              <w:rPr>
                <w:rFonts w:ascii="Times New Roman" w:hAnsi="Times New Roman"/>
                <w:sz w:val="28"/>
                <w:szCs w:val="28"/>
                <w:lang w:val="kk-KZ" w:eastAsia="en-US"/>
              </w:rPr>
            </w:pPr>
            <w:r w:rsidRPr="001870E8">
              <w:rPr>
                <w:rFonts w:ascii="Times New Roman" w:hAnsi="Times New Roman"/>
                <w:sz w:val="28"/>
                <w:szCs w:val="28"/>
                <w:lang w:val="kk-KZ" w:eastAsia="en-US"/>
              </w:rPr>
              <w:lastRenderedPageBreak/>
              <w:t> </w:t>
            </w:r>
          </w:p>
        </w:tc>
        <w:tc>
          <w:tcPr>
            <w:tcW w:w="3558" w:type="dxa"/>
          </w:tcPr>
          <w:p w:rsidR="005256EB" w:rsidRPr="001870E8" w:rsidRDefault="005256EB" w:rsidP="00261A34">
            <w:pPr>
              <w:spacing w:after="0" w:line="240" w:lineRule="auto"/>
              <w:ind w:right="-103" w:firstLine="5"/>
              <w:contextualSpacing/>
              <w:jc w:val="center"/>
              <w:rPr>
                <w:rFonts w:ascii="Times New Roman" w:hAnsi="Times New Roman"/>
                <w:color w:val="000000"/>
                <w:sz w:val="28"/>
                <w:szCs w:val="28"/>
                <w:lang w:val="kk-KZ" w:eastAsia="en-US"/>
              </w:rPr>
            </w:pPr>
            <w:r w:rsidRPr="001870E8">
              <w:rPr>
                <w:rFonts w:ascii="Times New Roman" w:hAnsi="Times New Roman"/>
                <w:color w:val="000000"/>
                <w:sz w:val="28"/>
                <w:szCs w:val="28"/>
                <w:lang w:val="kk-KZ" w:eastAsia="en-US"/>
              </w:rPr>
              <w:t>Қазақстан Республикасы</w:t>
            </w:r>
          </w:p>
          <w:p w:rsidR="005256EB" w:rsidRPr="001870E8" w:rsidRDefault="005256EB" w:rsidP="00261A34">
            <w:pPr>
              <w:spacing w:after="0" w:line="240" w:lineRule="auto"/>
              <w:ind w:right="-103" w:firstLine="5"/>
              <w:contextualSpacing/>
              <w:jc w:val="center"/>
              <w:rPr>
                <w:rFonts w:ascii="Times New Roman" w:hAnsi="Times New Roman"/>
                <w:color w:val="000000"/>
                <w:sz w:val="28"/>
                <w:szCs w:val="28"/>
                <w:lang w:val="kk-KZ" w:eastAsia="en-US"/>
              </w:rPr>
            </w:pPr>
            <w:proofErr w:type="spellStart"/>
            <w:r w:rsidRPr="001870E8">
              <w:rPr>
                <w:rFonts w:ascii="Times New Roman" w:hAnsi="Times New Roman"/>
                <w:color w:val="000000"/>
                <w:sz w:val="28"/>
                <w:szCs w:val="28"/>
                <w:lang w:val="kk-KZ" w:eastAsia="en-US"/>
              </w:rPr>
              <w:t>Президентiнiң</w:t>
            </w:r>
            <w:proofErr w:type="spellEnd"/>
          </w:p>
          <w:p w:rsidR="005256EB" w:rsidRPr="001870E8" w:rsidRDefault="005256EB" w:rsidP="00261A34">
            <w:pPr>
              <w:spacing w:after="0" w:line="240" w:lineRule="auto"/>
              <w:ind w:right="-103"/>
              <w:contextualSpacing/>
              <w:rPr>
                <w:rFonts w:ascii="Times New Roman" w:hAnsi="Times New Roman"/>
                <w:color w:val="000000"/>
                <w:sz w:val="28"/>
                <w:szCs w:val="28"/>
                <w:lang w:val="kk-KZ" w:eastAsia="en-US"/>
              </w:rPr>
            </w:pPr>
            <w:r w:rsidRPr="001870E8">
              <w:rPr>
                <w:rFonts w:ascii="Times New Roman" w:hAnsi="Times New Roman"/>
                <w:color w:val="000000"/>
                <w:sz w:val="28"/>
                <w:szCs w:val="28"/>
                <w:lang w:val="kk-KZ" w:eastAsia="en-US"/>
              </w:rPr>
              <w:t>2022 жылғы</w:t>
            </w:r>
            <w:r>
              <w:rPr>
                <w:rFonts w:ascii="Times New Roman" w:hAnsi="Times New Roman"/>
                <w:color w:val="000000"/>
                <w:sz w:val="28"/>
                <w:szCs w:val="28"/>
                <w:lang w:val="kk-KZ" w:eastAsia="en-US"/>
              </w:rPr>
              <w:t xml:space="preserve"> 26 қарашадағы</w:t>
            </w:r>
          </w:p>
          <w:p w:rsidR="005256EB" w:rsidRPr="001870E8" w:rsidRDefault="005256EB" w:rsidP="00261A34">
            <w:pPr>
              <w:spacing w:after="0" w:line="240" w:lineRule="auto"/>
              <w:ind w:right="-103"/>
              <w:contextualSpacing/>
              <w:jc w:val="center"/>
              <w:rPr>
                <w:rFonts w:ascii="Times New Roman" w:hAnsi="Times New Roman"/>
                <w:color w:val="000000"/>
                <w:sz w:val="28"/>
                <w:szCs w:val="28"/>
                <w:lang w:val="kk-KZ" w:eastAsia="en-US"/>
              </w:rPr>
            </w:pPr>
            <w:r w:rsidRPr="001870E8">
              <w:rPr>
                <w:rFonts w:ascii="Times New Roman" w:hAnsi="Times New Roman"/>
                <w:color w:val="000000"/>
                <w:sz w:val="28"/>
                <w:szCs w:val="28"/>
                <w:lang w:val="kk-KZ" w:eastAsia="en-US"/>
              </w:rPr>
              <w:t xml:space="preserve">№ </w:t>
            </w:r>
            <w:r>
              <w:rPr>
                <w:rFonts w:ascii="Times New Roman" w:hAnsi="Times New Roman"/>
                <w:color w:val="000000"/>
                <w:sz w:val="28"/>
                <w:szCs w:val="28"/>
                <w:lang w:val="kk-KZ" w:eastAsia="en-US"/>
              </w:rPr>
              <w:t>5</w:t>
            </w:r>
            <w:r w:rsidRPr="001870E8">
              <w:rPr>
                <w:rFonts w:ascii="Times New Roman" w:hAnsi="Times New Roman"/>
                <w:color w:val="000000"/>
                <w:sz w:val="28"/>
                <w:szCs w:val="28"/>
                <w:lang w:val="kk-KZ" w:eastAsia="en-US"/>
              </w:rPr>
              <w:t xml:space="preserve"> Жарлығына</w:t>
            </w:r>
          </w:p>
          <w:p w:rsidR="005256EB" w:rsidRPr="001870E8" w:rsidRDefault="005256EB" w:rsidP="00261A34">
            <w:pPr>
              <w:spacing w:after="0" w:line="240" w:lineRule="auto"/>
              <w:ind w:right="-103" w:firstLine="709"/>
              <w:contextualSpacing/>
              <w:rPr>
                <w:rFonts w:ascii="Times New Roman" w:hAnsi="Times New Roman"/>
                <w:color w:val="000000"/>
                <w:sz w:val="28"/>
                <w:szCs w:val="28"/>
                <w:lang w:val="kk-KZ" w:eastAsia="en-US"/>
              </w:rPr>
            </w:pPr>
            <w:r w:rsidRPr="001870E8">
              <w:rPr>
                <w:rFonts w:ascii="Times New Roman" w:hAnsi="Times New Roman"/>
                <w:color w:val="000000"/>
                <w:sz w:val="28"/>
                <w:szCs w:val="28"/>
                <w:lang w:val="kk-KZ" w:eastAsia="en-US"/>
              </w:rPr>
              <w:t>ҚОСЫМША</w:t>
            </w:r>
          </w:p>
        </w:tc>
      </w:tr>
    </w:tbl>
    <w:p w:rsidR="005256EB" w:rsidRPr="001870E8" w:rsidRDefault="005256EB" w:rsidP="005256EB">
      <w:pPr>
        <w:spacing w:after="0" w:line="240" w:lineRule="auto"/>
        <w:contextualSpacing/>
        <w:rPr>
          <w:rFonts w:ascii="Times New Roman" w:hAnsi="Times New Roman"/>
          <w:lang w:eastAsia="en-US"/>
        </w:rPr>
      </w:pPr>
    </w:p>
    <w:p w:rsidR="005256EB" w:rsidRPr="001870E8" w:rsidRDefault="005256EB" w:rsidP="005256EB">
      <w:pPr>
        <w:spacing w:after="0" w:line="240" w:lineRule="auto"/>
        <w:contextualSpacing/>
        <w:jc w:val="center"/>
        <w:rPr>
          <w:rFonts w:ascii="Times New Roman" w:hAnsi="Times New Roman"/>
          <w:b/>
          <w:color w:val="000000"/>
          <w:lang w:val="kk-KZ" w:eastAsia="en-US"/>
        </w:rPr>
      </w:pPr>
      <w:bookmarkStart w:id="53" w:name="z293"/>
    </w:p>
    <w:p w:rsidR="005256EB" w:rsidRPr="001870E8" w:rsidRDefault="005256EB" w:rsidP="005256EB">
      <w:pPr>
        <w:spacing w:after="0" w:line="240" w:lineRule="auto"/>
        <w:contextualSpacing/>
        <w:jc w:val="center"/>
        <w:rPr>
          <w:rFonts w:ascii="Times New Roman" w:hAnsi="Times New Roman"/>
          <w:b/>
          <w:color w:val="000000"/>
          <w:sz w:val="28"/>
          <w:szCs w:val="28"/>
          <w:lang w:val="kk-KZ" w:eastAsia="en-US"/>
        </w:rPr>
      </w:pPr>
    </w:p>
    <w:p w:rsidR="005256EB" w:rsidRPr="001870E8" w:rsidRDefault="005256EB" w:rsidP="005256EB">
      <w:pPr>
        <w:spacing w:after="0" w:line="240" w:lineRule="auto"/>
        <w:contextualSpacing/>
        <w:jc w:val="center"/>
        <w:rPr>
          <w:rFonts w:ascii="Times New Roman" w:hAnsi="Times New Roman"/>
          <w:b/>
          <w:color w:val="000000"/>
          <w:sz w:val="28"/>
          <w:lang w:val="kk-KZ" w:eastAsia="en-US"/>
        </w:rPr>
      </w:pPr>
      <w:r w:rsidRPr="001870E8">
        <w:rPr>
          <w:rFonts w:ascii="Times New Roman" w:hAnsi="Times New Roman"/>
          <w:b/>
          <w:color w:val="000000"/>
          <w:sz w:val="28"/>
          <w:lang w:val="kk-KZ" w:eastAsia="en-US"/>
        </w:rPr>
        <w:t xml:space="preserve">Қазақстан Республикасы Президентінің күші жойылған </w:t>
      </w:r>
    </w:p>
    <w:p w:rsidR="005256EB" w:rsidRPr="001870E8" w:rsidRDefault="005256EB" w:rsidP="005256EB">
      <w:pPr>
        <w:spacing w:after="0" w:line="240" w:lineRule="auto"/>
        <w:contextualSpacing/>
        <w:jc w:val="center"/>
        <w:rPr>
          <w:rFonts w:ascii="Times New Roman" w:hAnsi="Times New Roman"/>
          <w:b/>
          <w:color w:val="000000"/>
          <w:sz w:val="28"/>
          <w:lang w:val="kk-KZ" w:eastAsia="en-US"/>
        </w:rPr>
      </w:pPr>
      <w:r w:rsidRPr="001870E8">
        <w:rPr>
          <w:rFonts w:ascii="Times New Roman" w:hAnsi="Times New Roman"/>
          <w:b/>
          <w:color w:val="000000"/>
          <w:sz w:val="28"/>
          <w:lang w:val="kk-KZ" w:eastAsia="en-US"/>
        </w:rPr>
        <w:t xml:space="preserve">кейбір жарлықтарының </w:t>
      </w:r>
    </w:p>
    <w:p w:rsidR="005256EB" w:rsidRPr="001870E8" w:rsidRDefault="005256EB" w:rsidP="005256EB">
      <w:pPr>
        <w:spacing w:after="0" w:line="240" w:lineRule="auto"/>
        <w:contextualSpacing/>
        <w:jc w:val="center"/>
        <w:rPr>
          <w:rFonts w:ascii="Times New Roman" w:hAnsi="Times New Roman"/>
          <w:b/>
          <w:color w:val="000000"/>
          <w:lang w:val="kk-KZ" w:eastAsia="en-US"/>
        </w:rPr>
      </w:pPr>
      <w:r w:rsidRPr="001870E8">
        <w:rPr>
          <w:rFonts w:ascii="Times New Roman" w:hAnsi="Times New Roman"/>
          <w:b/>
          <w:color w:val="000000"/>
          <w:sz w:val="28"/>
          <w:lang w:val="kk-KZ" w:eastAsia="en-US"/>
        </w:rPr>
        <w:t>ТІЗБЕСІ</w:t>
      </w:r>
    </w:p>
    <w:p w:rsidR="005256EB" w:rsidRPr="001870E8" w:rsidRDefault="005256EB" w:rsidP="005256EB">
      <w:pPr>
        <w:spacing w:after="0" w:line="240" w:lineRule="auto"/>
        <w:contextualSpacing/>
        <w:jc w:val="center"/>
        <w:rPr>
          <w:rFonts w:ascii="Times New Roman" w:hAnsi="Times New Roman"/>
          <w:lang w:val="kk-KZ" w:eastAsia="en-US"/>
        </w:rPr>
      </w:pP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bookmarkStart w:id="54" w:name="z294"/>
      <w:bookmarkEnd w:id="53"/>
      <w:r w:rsidRPr="001870E8">
        <w:rPr>
          <w:rFonts w:ascii="Times New Roman" w:hAnsi="Times New Roman"/>
          <w:color w:val="000000"/>
          <w:sz w:val="28"/>
          <w:lang w:val="kk-KZ" w:eastAsia="en-US"/>
        </w:rPr>
        <w:t>1. «Республикалық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Жарлығы.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t xml:space="preserve">2. «Қазақстан Республикасы </w:t>
      </w:r>
      <w:proofErr w:type="spellStart"/>
      <w:r w:rsidRPr="001870E8">
        <w:rPr>
          <w:rFonts w:ascii="Times New Roman" w:hAnsi="Times New Roman"/>
          <w:color w:val="000000"/>
          <w:sz w:val="28"/>
          <w:lang w:val="kk-KZ" w:eastAsia="en-US"/>
        </w:rPr>
        <w:t>Президентiнiң</w:t>
      </w:r>
      <w:proofErr w:type="spellEnd"/>
      <w:r w:rsidRPr="001870E8">
        <w:rPr>
          <w:rFonts w:ascii="Times New Roman" w:hAnsi="Times New Roman"/>
          <w:color w:val="000000"/>
          <w:sz w:val="28"/>
          <w:lang w:val="kk-KZ" w:eastAsia="en-US"/>
        </w:rPr>
        <w:t xml:space="preserve"> 2002 жылғы 5 тамыздағы                 № 917 Жарлығына өзгеріс енгізу туралы» Қазақстан Республикасы Президентінің 2005 жылғы 4 мамырдағы № 1570 Жарлығы.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t>3. «Қазақстан Республикасы Президентінің кейбір актілеріне өзгерістер мен толықтырулар енгізу туралы» Қазақстан Республикасы Президентінің                    2009 жылғы 22 қаңтардағы № 729 Жарлығының 1-тармағының 2) тармақшасы.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t>4. «Қазақстан Республикасы Президентінің 2002 жылғы 5 тамыздағы               № 917 Жарлығына өзгерістер мен толықтырулар енгізу туралы» Қазақстан Республикасы Президентінің 2010 жылғы 15 шілдедегі № 1024 Жарлығы.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t>5. «Республикалық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Жарлығына өзгерістер енгізу туралы» Қазақстан Республикасы Президентінің 2011 жылғы 24 тамыздағы № 141 Жарлығы.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t>6. «Қазақстан Республикасы Президентінің «Қазақстан Республикасының мемлекеттік органдары жүйесін одан әрі оңтайландыру жөніндегі шаралар туралы» 1999 жылғы 22 қаңтардағы № 29 және «Республикалық бюджеттің атқарылуын бақылау жөніндегі есеп комитеті туралы ережені бекіту туралы» 2002 жылғы 5 тамыздағы № 917 жарлықтарына өзгерістер мен толықтырулар енгізу туралы» Қазақстан Республикасы Президентінің 2012 жылғы 8 сәуірдегі № 294 Жарлығының 1-тармағының 2) тармақшасы.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t>7. «Республикалық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Жарлығына өзгеріс енгізу туралы» Қазақстан Республикасы Президентінің 2013 жылғы 4 ақпандағы № 495 Жарлығы.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t xml:space="preserve">8. «Республикалық бюджеттің атқарылуын бақылау жөніндегі есеп комитеті туралы ережені бекіту туралы» Қазақстан Республикасы Президентінің 2002 жылғы 5 тамыздағы № 917 Жарлығына өзгерістер мен толықтыру енгізу туралы» Қазақстан Республикасы Президентінің 2015 жылғы 10 қыркүйектегі </w:t>
      </w:r>
      <w:r w:rsidRPr="001870E8">
        <w:rPr>
          <w:rFonts w:ascii="Times New Roman" w:hAnsi="Times New Roman"/>
          <w:color w:val="000000"/>
          <w:sz w:val="28"/>
          <w:lang w:val="kk-KZ" w:eastAsia="en-US"/>
        </w:rPr>
        <w:br/>
        <w:t>№ 86 Жарлығы.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lastRenderedPageBreak/>
        <w:t>9. «Қазақстан Республикасы Президентінің кейбір актілеріне өзгерістер мен толықтырулар енгізу туралы» Қазақстан Республикасы Президентінің             2016 жылғы 11 қаңтардағы № 169 Жарлығымен бекітілген Қазақстан Республикасы Президентінің кейбір актілеріне енгізілетін өзгерістер мен толықтырулардың 2-тармағы.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t>10. «Қазақстан Республикасы Президентінің кейбір актілеріне өзгерістер мен толықтыруларды енгізу туралы» Қазақстан Республикасы Президентінің 2017 жылғы 14 наурыздағы №</w:t>
      </w:r>
      <w:r w:rsidRPr="001870E8">
        <w:rPr>
          <w:rFonts w:ascii="Times New Roman" w:hAnsi="Times New Roman"/>
          <w:lang w:val="kk-KZ" w:eastAsia="en-US"/>
        </w:rPr>
        <w:t> </w:t>
      </w:r>
      <w:r w:rsidRPr="001870E8">
        <w:rPr>
          <w:rFonts w:ascii="Times New Roman" w:hAnsi="Times New Roman"/>
          <w:color w:val="000000"/>
          <w:sz w:val="28"/>
          <w:lang w:val="kk-KZ" w:eastAsia="en-US"/>
        </w:rPr>
        <w:t>446 Жарлығымен бекітілген Қазақстан Республикасы Президентінің кейбір актілеріне енгізілетін өзгерістер мен толықтырулардың 7-тармағы.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bookmarkStart w:id="55" w:name="z297"/>
      <w:bookmarkEnd w:id="54"/>
      <w:r w:rsidRPr="001870E8">
        <w:rPr>
          <w:rFonts w:ascii="Times New Roman" w:hAnsi="Times New Roman"/>
          <w:color w:val="000000"/>
          <w:sz w:val="28"/>
          <w:lang w:val="kk-KZ" w:eastAsia="en-US"/>
        </w:rPr>
        <w:t xml:space="preserve">11. «Қазақстан Республикасы Президентінің «Республикалық </w:t>
      </w:r>
      <w:proofErr w:type="spellStart"/>
      <w:r w:rsidRPr="001870E8">
        <w:rPr>
          <w:rFonts w:ascii="Times New Roman" w:hAnsi="Times New Roman"/>
          <w:color w:val="000000"/>
          <w:sz w:val="28"/>
          <w:lang w:val="kk-KZ" w:eastAsia="en-US"/>
        </w:rPr>
        <w:t>бюджеттiң</w:t>
      </w:r>
      <w:proofErr w:type="spellEnd"/>
      <w:r w:rsidRPr="001870E8">
        <w:rPr>
          <w:rFonts w:ascii="Times New Roman" w:hAnsi="Times New Roman"/>
          <w:color w:val="000000"/>
          <w:sz w:val="28"/>
          <w:lang w:val="kk-KZ" w:eastAsia="en-US"/>
        </w:rPr>
        <w:t xml:space="preserve"> атқарылуын бақылау </w:t>
      </w:r>
      <w:proofErr w:type="spellStart"/>
      <w:r w:rsidRPr="001870E8">
        <w:rPr>
          <w:rFonts w:ascii="Times New Roman" w:hAnsi="Times New Roman"/>
          <w:color w:val="000000"/>
          <w:sz w:val="28"/>
          <w:lang w:val="kk-KZ" w:eastAsia="en-US"/>
        </w:rPr>
        <w:t>жөнiндегi</w:t>
      </w:r>
      <w:proofErr w:type="spellEnd"/>
      <w:r w:rsidRPr="001870E8">
        <w:rPr>
          <w:rFonts w:ascii="Times New Roman" w:hAnsi="Times New Roman"/>
          <w:color w:val="000000"/>
          <w:sz w:val="28"/>
          <w:lang w:val="kk-KZ" w:eastAsia="en-US"/>
        </w:rPr>
        <w:t xml:space="preserve"> есеп </w:t>
      </w:r>
      <w:proofErr w:type="spellStart"/>
      <w:r w:rsidRPr="001870E8">
        <w:rPr>
          <w:rFonts w:ascii="Times New Roman" w:hAnsi="Times New Roman"/>
          <w:color w:val="000000"/>
          <w:sz w:val="28"/>
          <w:lang w:val="kk-KZ" w:eastAsia="en-US"/>
        </w:rPr>
        <w:t>комитетi</w:t>
      </w:r>
      <w:proofErr w:type="spellEnd"/>
      <w:r w:rsidRPr="001870E8">
        <w:rPr>
          <w:rFonts w:ascii="Times New Roman" w:hAnsi="Times New Roman"/>
          <w:color w:val="000000"/>
          <w:sz w:val="28"/>
          <w:lang w:val="kk-KZ" w:eastAsia="en-US"/>
        </w:rPr>
        <w:t xml:space="preserve"> туралы </w:t>
      </w:r>
      <w:proofErr w:type="spellStart"/>
      <w:r w:rsidRPr="001870E8">
        <w:rPr>
          <w:rFonts w:ascii="Times New Roman" w:hAnsi="Times New Roman"/>
          <w:color w:val="000000"/>
          <w:sz w:val="28"/>
          <w:lang w:val="kk-KZ" w:eastAsia="en-US"/>
        </w:rPr>
        <w:t>ереженi</w:t>
      </w:r>
      <w:proofErr w:type="spellEnd"/>
      <w:r w:rsidRPr="001870E8">
        <w:rPr>
          <w:rFonts w:ascii="Times New Roman" w:hAnsi="Times New Roman"/>
          <w:color w:val="000000"/>
          <w:sz w:val="28"/>
          <w:lang w:val="kk-KZ" w:eastAsia="en-US"/>
        </w:rPr>
        <w:t xml:space="preserve"> </w:t>
      </w:r>
      <w:proofErr w:type="spellStart"/>
      <w:r w:rsidRPr="001870E8">
        <w:rPr>
          <w:rFonts w:ascii="Times New Roman" w:hAnsi="Times New Roman"/>
          <w:color w:val="000000"/>
          <w:sz w:val="28"/>
          <w:lang w:val="kk-KZ" w:eastAsia="en-US"/>
        </w:rPr>
        <w:t>бекiту</w:t>
      </w:r>
      <w:proofErr w:type="spellEnd"/>
      <w:r w:rsidRPr="001870E8">
        <w:rPr>
          <w:rFonts w:ascii="Times New Roman" w:hAnsi="Times New Roman"/>
          <w:color w:val="000000"/>
          <w:sz w:val="28"/>
          <w:lang w:val="kk-KZ" w:eastAsia="en-US"/>
        </w:rPr>
        <w:t xml:space="preserve"> туралы» 2002 жылғы 5 тамыздағы № 917 және «Қазақстан Республикасы Президентінің кейбір актілеріне өзгерістер мен толықтырулар енгізу туралы» 2016 жылғы </w:t>
      </w:r>
      <w:r w:rsidRPr="001870E8">
        <w:rPr>
          <w:rFonts w:ascii="Times New Roman" w:hAnsi="Times New Roman"/>
          <w:color w:val="000000"/>
          <w:sz w:val="28"/>
          <w:lang w:val="kk-KZ" w:eastAsia="en-US"/>
        </w:rPr>
        <w:br/>
        <w:t xml:space="preserve">11 қаңтардағы № 169 жарлықтарына өзгерістер мен толықтыру енгізу туралы» Қазақстан Республикасы Президентінің 2018 жылғы 4 </w:t>
      </w:r>
      <w:proofErr w:type="spellStart"/>
      <w:r w:rsidRPr="001870E8">
        <w:rPr>
          <w:rFonts w:ascii="Times New Roman" w:hAnsi="Times New Roman"/>
          <w:color w:val="000000"/>
          <w:sz w:val="28"/>
          <w:lang w:val="kk-KZ" w:eastAsia="en-US"/>
        </w:rPr>
        <w:t>шiлдедегi</w:t>
      </w:r>
      <w:proofErr w:type="spellEnd"/>
      <w:r w:rsidRPr="001870E8">
        <w:rPr>
          <w:rFonts w:ascii="Times New Roman" w:hAnsi="Times New Roman"/>
          <w:color w:val="000000"/>
          <w:sz w:val="28"/>
          <w:lang w:val="kk-KZ" w:eastAsia="en-US"/>
        </w:rPr>
        <w:t xml:space="preserve"> № 714 Жарлығы.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t>12. «Қазақстан Республикасының астанасы - Астана қаласын Қазақстан Республикасының астанасы - Нұр-Сұлтан қаласы деп қайта атау туралы» Қазақстан Республикасы Президентінің 2019 жылғы 23 наурыздағы № 6 Жарлығын іске асырудың кейбір мәселелері туралы» Қазақстан Республикасы Президентінің 2019 жылғы 10 қыркүйектегі № 151 Жарлығымен бекітілген Қазақстан Республикасы Президентінің кейбір жарлықтарына енгізілетін өзгерістердің 7-тармағы.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r w:rsidRPr="001870E8">
        <w:rPr>
          <w:rFonts w:ascii="Times New Roman" w:hAnsi="Times New Roman"/>
          <w:color w:val="000000"/>
          <w:sz w:val="28"/>
          <w:lang w:val="kk-KZ" w:eastAsia="en-US"/>
        </w:rPr>
        <w:t xml:space="preserve">13. «Қазақстан Республикасы Президентінің «Республикалық </w:t>
      </w:r>
      <w:proofErr w:type="spellStart"/>
      <w:r w:rsidRPr="001870E8">
        <w:rPr>
          <w:rFonts w:ascii="Times New Roman" w:hAnsi="Times New Roman"/>
          <w:color w:val="000000"/>
          <w:sz w:val="28"/>
          <w:lang w:val="kk-KZ" w:eastAsia="en-US"/>
        </w:rPr>
        <w:t>бюджеттiң</w:t>
      </w:r>
      <w:proofErr w:type="spellEnd"/>
      <w:r w:rsidRPr="001870E8">
        <w:rPr>
          <w:rFonts w:ascii="Times New Roman" w:hAnsi="Times New Roman"/>
          <w:color w:val="000000"/>
          <w:sz w:val="28"/>
          <w:lang w:val="kk-KZ" w:eastAsia="en-US"/>
        </w:rPr>
        <w:t xml:space="preserve"> атқарылуын бақылау </w:t>
      </w:r>
      <w:proofErr w:type="spellStart"/>
      <w:r w:rsidRPr="001870E8">
        <w:rPr>
          <w:rFonts w:ascii="Times New Roman" w:hAnsi="Times New Roman"/>
          <w:color w:val="000000"/>
          <w:sz w:val="28"/>
          <w:lang w:val="kk-KZ" w:eastAsia="en-US"/>
        </w:rPr>
        <w:t>жөнiндегi</w:t>
      </w:r>
      <w:proofErr w:type="spellEnd"/>
      <w:r w:rsidRPr="001870E8">
        <w:rPr>
          <w:rFonts w:ascii="Times New Roman" w:hAnsi="Times New Roman"/>
          <w:color w:val="000000"/>
          <w:sz w:val="28"/>
          <w:lang w:val="kk-KZ" w:eastAsia="en-US"/>
        </w:rPr>
        <w:t xml:space="preserve"> есеп </w:t>
      </w:r>
      <w:proofErr w:type="spellStart"/>
      <w:r w:rsidRPr="001870E8">
        <w:rPr>
          <w:rFonts w:ascii="Times New Roman" w:hAnsi="Times New Roman"/>
          <w:color w:val="000000"/>
          <w:sz w:val="28"/>
          <w:lang w:val="kk-KZ" w:eastAsia="en-US"/>
        </w:rPr>
        <w:t>комитетi</w:t>
      </w:r>
      <w:proofErr w:type="spellEnd"/>
      <w:r w:rsidRPr="001870E8">
        <w:rPr>
          <w:rFonts w:ascii="Times New Roman" w:hAnsi="Times New Roman"/>
          <w:color w:val="000000"/>
          <w:sz w:val="28"/>
          <w:lang w:val="kk-KZ" w:eastAsia="en-US"/>
        </w:rPr>
        <w:t xml:space="preserve"> туралы </w:t>
      </w:r>
      <w:proofErr w:type="spellStart"/>
      <w:r w:rsidRPr="001870E8">
        <w:rPr>
          <w:rFonts w:ascii="Times New Roman" w:hAnsi="Times New Roman"/>
          <w:color w:val="000000"/>
          <w:sz w:val="28"/>
          <w:lang w:val="kk-KZ" w:eastAsia="en-US"/>
        </w:rPr>
        <w:t>ереженi</w:t>
      </w:r>
      <w:proofErr w:type="spellEnd"/>
      <w:r w:rsidRPr="001870E8">
        <w:rPr>
          <w:rFonts w:ascii="Times New Roman" w:hAnsi="Times New Roman"/>
          <w:color w:val="000000"/>
          <w:sz w:val="28"/>
          <w:lang w:val="kk-KZ" w:eastAsia="en-US"/>
        </w:rPr>
        <w:t xml:space="preserve"> </w:t>
      </w:r>
      <w:proofErr w:type="spellStart"/>
      <w:r w:rsidRPr="001870E8">
        <w:rPr>
          <w:rFonts w:ascii="Times New Roman" w:hAnsi="Times New Roman"/>
          <w:color w:val="000000"/>
          <w:sz w:val="28"/>
          <w:lang w:val="kk-KZ" w:eastAsia="en-US"/>
        </w:rPr>
        <w:t>бекiту</w:t>
      </w:r>
      <w:proofErr w:type="spellEnd"/>
      <w:r w:rsidRPr="001870E8">
        <w:rPr>
          <w:rFonts w:ascii="Times New Roman" w:hAnsi="Times New Roman"/>
          <w:color w:val="000000"/>
          <w:sz w:val="28"/>
          <w:lang w:val="kk-KZ" w:eastAsia="en-US"/>
        </w:rPr>
        <w:t xml:space="preserve"> туралы» 2002 жылғы 5 тамыздағы № 917 және «Бизнесті жүргізу жеңілдігі бойынша өңірлер мен қалалар рейтингі және оның қорытындылары бойынша арнайы сыйлық беру туралы» 2017 жылғы 24 қарашадағы № 590 жарлықтарына өзгерістер мен толықтырулар </w:t>
      </w:r>
      <w:proofErr w:type="spellStart"/>
      <w:r w:rsidRPr="001870E8">
        <w:rPr>
          <w:rFonts w:ascii="Times New Roman" w:hAnsi="Times New Roman"/>
          <w:color w:val="000000"/>
          <w:sz w:val="28"/>
          <w:lang w:val="kk-KZ" w:eastAsia="en-US"/>
        </w:rPr>
        <w:t>енгiзу</w:t>
      </w:r>
      <w:proofErr w:type="spellEnd"/>
      <w:r w:rsidRPr="001870E8">
        <w:rPr>
          <w:rFonts w:ascii="Times New Roman" w:hAnsi="Times New Roman"/>
          <w:color w:val="000000"/>
          <w:sz w:val="28"/>
          <w:lang w:val="kk-KZ" w:eastAsia="en-US"/>
        </w:rPr>
        <w:t xml:space="preserve"> туралы» Қазақстан Республикасы Президентінің 2021 жылғы 11 ақпандағы № 507 Жарлығының 1-тармағының               1) тармақшасы.</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p>
    <w:p w:rsidR="005256EB" w:rsidRPr="001870E8" w:rsidRDefault="005256EB" w:rsidP="005256EB">
      <w:pPr>
        <w:spacing w:after="0" w:line="240" w:lineRule="auto"/>
        <w:ind w:firstLine="709"/>
        <w:contextualSpacing/>
        <w:jc w:val="center"/>
        <w:rPr>
          <w:rFonts w:ascii="Times New Roman" w:hAnsi="Times New Roman"/>
          <w:color w:val="000000"/>
          <w:sz w:val="28"/>
          <w:lang w:eastAsia="en-US"/>
        </w:rPr>
      </w:pPr>
      <w:r w:rsidRPr="001870E8">
        <w:rPr>
          <w:rFonts w:ascii="Times New Roman" w:hAnsi="Times New Roman"/>
          <w:color w:val="000000"/>
          <w:sz w:val="28"/>
          <w:lang w:eastAsia="en-US"/>
        </w:rPr>
        <w:t>_________________</w:t>
      </w:r>
    </w:p>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p>
    <w:bookmarkEnd w:id="55"/>
    <w:p w:rsidR="005256EB" w:rsidRPr="001870E8" w:rsidRDefault="005256EB" w:rsidP="005256EB">
      <w:pPr>
        <w:spacing w:after="0" w:line="240" w:lineRule="auto"/>
        <w:ind w:firstLine="709"/>
        <w:contextualSpacing/>
        <w:jc w:val="both"/>
        <w:rPr>
          <w:rFonts w:ascii="Times New Roman" w:hAnsi="Times New Roman"/>
          <w:color w:val="000000"/>
          <w:sz w:val="28"/>
          <w:lang w:val="kk-KZ" w:eastAsia="en-US"/>
        </w:rPr>
      </w:pPr>
    </w:p>
    <w:p w:rsidR="005256EB" w:rsidRPr="001870E8" w:rsidRDefault="005256EB" w:rsidP="005256EB"/>
    <w:p w:rsidR="005256EB" w:rsidRPr="00483E39" w:rsidRDefault="005256EB" w:rsidP="005256EB">
      <w:pPr>
        <w:spacing w:after="0" w:line="240" w:lineRule="auto"/>
        <w:ind w:right="-1" w:firstLine="709"/>
        <w:contextualSpacing/>
        <w:jc w:val="center"/>
        <w:rPr>
          <w:rFonts w:ascii="Times New Roman" w:hAnsi="Times New Roman"/>
          <w:sz w:val="28"/>
          <w:szCs w:val="28"/>
          <w:lang w:val="kk-KZ" w:eastAsia="en-US"/>
        </w:rPr>
      </w:pPr>
    </w:p>
    <w:p w:rsidR="005256EB" w:rsidRPr="00483E39" w:rsidRDefault="005256EB" w:rsidP="005256EB"/>
    <w:p w:rsidR="005256EB" w:rsidRDefault="005256EB" w:rsidP="005256EB">
      <w:pPr>
        <w:spacing w:after="0" w:line="240" w:lineRule="auto"/>
        <w:ind w:right="-143"/>
        <w:contextualSpacing/>
        <w:jc w:val="center"/>
        <w:rPr>
          <w:rFonts w:ascii="Times New Roman" w:hAnsi="Times New Roman"/>
          <w:b/>
          <w:sz w:val="28"/>
          <w:szCs w:val="28"/>
        </w:rPr>
      </w:pPr>
    </w:p>
    <w:p w:rsidR="005256EB" w:rsidRDefault="005256EB" w:rsidP="005256EB">
      <w:pPr>
        <w:spacing w:after="0" w:line="240" w:lineRule="auto"/>
        <w:ind w:right="-143"/>
        <w:contextualSpacing/>
        <w:jc w:val="center"/>
        <w:rPr>
          <w:rFonts w:ascii="Times New Roman" w:hAnsi="Times New Roman"/>
          <w:b/>
          <w:sz w:val="28"/>
          <w:szCs w:val="28"/>
        </w:rPr>
      </w:pPr>
    </w:p>
    <w:p w:rsidR="005256EB" w:rsidRDefault="005256EB" w:rsidP="005256EB">
      <w:pPr>
        <w:spacing w:after="0" w:line="240" w:lineRule="auto"/>
        <w:ind w:right="-143"/>
        <w:contextualSpacing/>
        <w:jc w:val="center"/>
        <w:rPr>
          <w:rFonts w:ascii="Times New Roman" w:hAnsi="Times New Roman"/>
          <w:b/>
          <w:sz w:val="28"/>
          <w:szCs w:val="28"/>
        </w:rPr>
      </w:pPr>
    </w:p>
    <w:p w:rsidR="005256EB" w:rsidRPr="00AB6DEF" w:rsidRDefault="005256EB" w:rsidP="005256EB">
      <w:pPr>
        <w:spacing w:after="0" w:line="240" w:lineRule="auto"/>
        <w:ind w:right="-143"/>
        <w:contextualSpacing/>
        <w:jc w:val="center"/>
        <w:rPr>
          <w:rFonts w:ascii="Times New Roman" w:hAnsi="Times New Roman"/>
          <w:b/>
          <w:sz w:val="28"/>
          <w:szCs w:val="28"/>
        </w:rPr>
      </w:pPr>
    </w:p>
    <w:p w:rsidR="001320DE" w:rsidRDefault="001320DE"/>
    <w:sectPr w:rsidR="001320DE" w:rsidSect="005009F5">
      <w:headerReference w:type="even" r:id="rId8"/>
      <w:headerReference w:type="default" r:id="rId9"/>
      <w:headerReference w:type="first" r:id="rId10"/>
      <w:pgSz w:w="11906" w:h="16838" w:code="9"/>
      <w:pgMar w:top="1247" w:right="849"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6EB" w:rsidRDefault="005256EB" w:rsidP="005256EB">
      <w:pPr>
        <w:spacing w:after="0" w:line="240" w:lineRule="auto"/>
      </w:pPr>
      <w:r>
        <w:separator/>
      </w:r>
    </w:p>
  </w:endnote>
  <w:endnote w:type="continuationSeparator" w:id="0">
    <w:p w:rsidR="005256EB" w:rsidRDefault="005256EB" w:rsidP="0052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6EB" w:rsidRDefault="005256EB" w:rsidP="005256EB">
      <w:pPr>
        <w:spacing w:after="0" w:line="240" w:lineRule="auto"/>
      </w:pPr>
      <w:r>
        <w:separator/>
      </w:r>
    </w:p>
  </w:footnote>
  <w:footnote w:type="continuationSeparator" w:id="0">
    <w:p w:rsidR="005256EB" w:rsidRDefault="005256EB" w:rsidP="00525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56" w:rsidRDefault="005256E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812438" o:spid="_x0000_s1026" type="#_x0000_t75" style="position:absolute;margin-left:0;margin-top:0;width:283.45pt;height:307.2pt;z-index:-251656192;mso-position-horizontal:center;mso-position-horizontal-relative:margin;mso-position-vertical:center;mso-position-vertical-relative:margin" o:allowincell="f">
          <v:imagedata r:id="rId1" o:title="Приложение Ж 4 СТ РК 989-2014 латиница _Small_чб"/>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7A1" w:rsidRPr="009119DB" w:rsidRDefault="005256EB">
    <w:pPr>
      <w:pStyle w:val="a3"/>
      <w:jc w:val="center"/>
      <w:rPr>
        <w:rFonts w:ascii="Times New Roman" w:hAnsi="Times New Roman"/>
        <w:sz w:val="28"/>
        <w:szCs w:val="24"/>
      </w:rPr>
    </w:pPr>
    <w:r>
      <w:rPr>
        <w:rFonts w:ascii="Times New Roman" w:hAnsi="Times New Roman"/>
        <w:noProof/>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812439" o:spid="_x0000_s1027" type="#_x0000_t75" style="position:absolute;left:0;text-align:left;margin-left:0;margin-top:0;width:283.45pt;height:307.2pt;z-index:-251655168;mso-position-horizontal:center;mso-position-horizontal-relative:margin;mso-position-vertical:center;mso-position-vertical-relative:margin" o:allowincell="f">
          <v:imagedata r:id="rId1" o:title="Приложение Ж 4 СТ РК 989-2014 латиница _Small_чб"/>
          <w10:wrap anchorx="margin" anchory="margin"/>
        </v:shape>
      </w:pict>
    </w:r>
  </w:p>
  <w:p w:rsidR="00A957A1" w:rsidRDefault="005256EB">
    <w:pPr>
      <w:pStyle w:val="a3"/>
      <w:rPr>
        <w:sz w:val="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556" w:rsidRDefault="005256EB">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5812437" o:spid="_x0000_s1025" type="#_x0000_t75" style="position:absolute;margin-left:0;margin-top:0;width:283.45pt;height:307.2pt;z-index:-251657216;mso-position-horizontal:center;mso-position-horizontal-relative:margin;mso-position-vertical:center;mso-position-vertical-relative:margin" o:allowincell="f">
          <v:imagedata r:id="rId1" o:title="Приложение Ж 4 СТ РК 989-2014 латиница _Small_чб"/>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06C0"/>
    <w:multiLevelType w:val="hybridMultilevel"/>
    <w:tmpl w:val="022C937C"/>
    <w:lvl w:ilvl="0" w:tplc="1E8A085C">
      <w:start w:val="1"/>
      <w:numFmt w:val="decimal"/>
      <w:lvlText w:val="%1)"/>
      <w:lvlJc w:val="left"/>
      <w:pPr>
        <w:ind w:left="1084" w:hanging="3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683174F1"/>
    <w:multiLevelType w:val="hybridMultilevel"/>
    <w:tmpl w:val="BF383CFC"/>
    <w:lvl w:ilvl="0" w:tplc="C13213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EB"/>
    <w:rsid w:val="001320DE"/>
    <w:rsid w:val="00525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C777D"/>
  <w15:chartTrackingRefBased/>
  <w15:docId w15:val="{906D6F3B-6004-4F78-ADD9-C047B4E0F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6E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56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56EB"/>
    <w:rPr>
      <w:rFonts w:ascii="Calibri" w:eastAsia="Times New Roman" w:hAnsi="Calibri" w:cs="Times New Roman"/>
      <w:lang w:eastAsia="ru-RU"/>
    </w:rPr>
  </w:style>
  <w:style w:type="paragraph" w:styleId="a5">
    <w:name w:val="List Paragraph"/>
    <w:basedOn w:val="a"/>
    <w:uiPriority w:val="34"/>
    <w:qFormat/>
    <w:rsid w:val="005256EB"/>
    <w:pPr>
      <w:spacing w:after="0" w:line="240" w:lineRule="auto"/>
      <w:ind w:left="720"/>
      <w:contextualSpacing/>
    </w:pPr>
    <w:rPr>
      <w:rFonts w:ascii="Times New Roman" w:hAnsi="Times New Roman"/>
      <w:sz w:val="24"/>
      <w:szCs w:val="24"/>
    </w:rPr>
  </w:style>
  <w:style w:type="paragraph" w:styleId="a6">
    <w:name w:val="footer"/>
    <w:basedOn w:val="a"/>
    <w:link w:val="a7"/>
    <w:uiPriority w:val="99"/>
    <w:unhideWhenUsed/>
    <w:rsid w:val="005256E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256EB"/>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61.42.188/kaz/docs/U21000006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13932</Words>
  <Characters>79414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Нурбаев М</dc:creator>
  <cp:keywords/>
  <dc:description/>
  <cp:lastModifiedBy>Нурбаев М</cp:lastModifiedBy>
  <cp:revision>1</cp:revision>
  <dcterms:created xsi:type="dcterms:W3CDTF">2022-11-26T11:44:00Z</dcterms:created>
  <dcterms:modified xsi:type="dcterms:W3CDTF">2022-11-26T11:46:00Z</dcterms:modified>
</cp:coreProperties>
</file>